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QUY ĐỊNH VỀ CÔNG TÁC BẢO HỘ LAO ĐỘNG KỸ THUẬT AN TOÀN TẬP 2 NHỮNG QUY ĐỊNH VỀ AN TOÀN LAO ĐỘNG CHO CÁC NGÀNH NGHỀ PHÊ DUYỆT Ngày tháng năm 2010 TỔNG GIÁM ĐỐC Đại tá Nguyễn Đức Hải THAM GIA BIÊN SOẠN: Thượng tá, KS Lê Văn Quân - Trưởng phòng An toàn Trung tá, CN Ngô Xuân Hưng - Phó Trưởng P.AT Trung tá CN, KS Nguyễn Quốc Điểm - Trợ lý P.AT KS Ông Lạng Sơn - Trợ lý OHSAS P Quy định về công tác BHLĐ-KTAT - Những quy định về ATLĐ cho các ngành nghề Phòng An toàn/Công ty TNHH MTV Ba Son 2 Quy định về công tác BHLĐ-KTAT - Những quy định về ATLĐ cho các ngành nghề Phòng An toàn/Công ty TNHH MTV Ba Son 3 MỤC LỤC Mục lục....................................................................</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3 Các từ ngữ viết tắt ..................................................................................................</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9 Phần 1: Hiện trạng và giải pháp cải thiện môi trường lao động tại một số doanh nghiệp đóng và sửa chữa tàu thủy ......................................................... </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11 1.1. Đặt vấn đề .................................................................................................. </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11 1.2. Hiện trạng ô nhiễm MTLĐ tại doanh nghiệp đóng và sửa chữa tàu thủy .... </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11 1.3. Một số giải pháp cải thiện điều kiện làm việc và BVMT ............................</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 12 1.3.1. Giải pháp cải thiện điều kiện làm việc ........................................................ </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12 1.3.2. Giải pháp BVMT........................................................................................</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 12 Phần 2: Kỹ thuật an toàn lao động.................................................................... </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14 2.1. Khái niệm chung về các yếu tố nguy hiểm và biện pháp phòng ngừa ......... </w:t>
      </w:r>
    </w:p>
    <w:p w:rsid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14 2.1.1. Các yếu tố nguy hiểm gây chấn thương trong sản xuất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14 2.1.2. Các nhóm nguyên nhân gây chấn thương trong sản xuất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14 2.1.3. Các biện pháp và phương tiện KTAT cơ bản..............................................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15 2.2. Những yêu cầu chung về an toàn khi thiết kế các cơ sở sản xuất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19 2.2.1. An toàn khi thiết kế tổng mặt bằng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19 2.2.2. An toàn khi thiết kế các phân xưởng sản xuất.............................................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20 2.2.3. Cấp thoát nước và làm sạch nước thải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21 2.3. Kỹ thuật an toàn trong cơ khí và luyện kim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21 2.3.1. Những nguyên nhân gây ra TNLĐ trong cơ khí và luyện kim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21 Phần 3: Quy định ATLĐ cho các ngành nghề trong Công ty Ba Son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lastRenderedPageBreak/>
        <w:t xml:space="preserve">24 3.1. Quy định chung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24 3.2. An toàn lao động chống trượt ngã...............................................................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25 3.2.1. Nguy cơ gây tai nạn....................................................................................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25 3.2.2. Điều kiện kỹ thuật an toàn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25 3.3. An toàn lao động trong công tác kiểm tra triền đà, đốc ụ trước khi đưa tàu vào sửa chữa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26 3.3.1. Nguy cơ tai nạn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 26 3.3.2. Điều kiện kỹ thuật an toàn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26 3.4. An toàn lao động khi làm việc trên cao.......................................................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29 3.4.1. Các nguy cơ ngã cao trong thi công............................................................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29 3.4.2. Điều kiện kỹ thuật an toàn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29 3.5. An toàn lao động khi sử dụng giàn giáo......................................................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33 3.5.1. Nguy cơ mất an toàn...................................................................................</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 34 3.5.2. Điều kiệm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34 3.6. An toàn lao động trong công tác chống ăn mòn và sơn...............................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41 3.6.1. Những mối nguy tiềm ẩn gây tai nạn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41 3.6.2. Điều kiện kỹ thuật an toàn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41 3.7. An toàn lao động trong công tác làm dây, đệm tàu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44 3.7.1. Nguy cơ gây tai nạn....................................................................................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44 3.7.2. Điều kiện kỹ thuật an toàn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44 3.8. An toàn lao động khi làm việc trong hầm tàu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Quy định về công tác BHLĐ-KTAT - Những quy định về ATLĐ cho các ngành nghề Phòng An toàn/Công ty TNHH MTV Ba Son 4 3.8.1. Các yếu tố nguy hiểm khi làm việc trong hầm kín....................................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47 3.8.2. Điều kiện kỹ thuật an toàn khi làm việc trong hầm kín.............................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47 3.9. An toàn lao động khi cắt hàn hơi..............................................................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lastRenderedPageBreak/>
        <w:t xml:space="preserve">50 3.9.1. Các yếu tố nguy hiểm khi sử dụng chai oxy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50 3.9.2. Điều kiện kỹ thuật an toàn........................................................................</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 51 3.10. An toàn lao động trong hàn điện...............................................................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55 3.10.1. Những nguy cơ mất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55 3.10.2.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55 3.11. An toàn lao động khi sử dụng nồi hơi.......................................................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59 3.11.1. Những nguy cơ mất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59 3.11.2.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59 3.12. ATLĐ trong công tác sửa chữa hệ thống đường ống, van tàu thủy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62 3.12.1. Những nguy cơ mất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62 3.12.2.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62 3.13. An toàn lao động công nhân quét sơn, vôi................................................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63 3.13.1. Những nguy cơ mất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63 3.13.2.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63 3.14. An toàn lao động khi đào đất thử công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65 3.14.1. Các nguy cơ tai nạn lao động....................................................................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65 3.14.2.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65 3.15. An toàn lao đỘng khi lỢp mái..................................................................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68 3.15.1. Các nguy cơ tai nạn lao động khi lợp mái.................................................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68 3.15.2.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68 3.16. An toàn lao động đối với thợ xây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70 3.16.1. Nguy cơ mất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70 3.16.2.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70 3.17. An toàn lao động trong công tác phá dỡ công trình...................................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73 3.17.1. Nguy cơ mất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lastRenderedPageBreak/>
        <w:t xml:space="preserve">73 3.17.2.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73 3.18. An toàn lao động đối với thợ đúc bê tông.................................................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75 3.18.1. Những mối nguy gây tai nạn ....................................................................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75 3.18.2. Điều kiện kỹ thuật an toàn........................................................................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75 3.19. An toàn lao động đối với thợ mộc xây dựng............................................. </w:t>
      </w:r>
    </w:p>
    <w:p w:rsidR="00755BE1"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80 3.19.1. Những mối nguy gây tai nạn .................................................................... </w:t>
      </w:r>
    </w:p>
    <w:p w:rsidR="00194E9C" w:rsidRP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80 3.19.2. Điều kiện kỹ thuật an toàn........................................................................ 80 3.20. An toàn lao động đối với công nhân bốc xếp thủ công ............................. 82 3.20.1. Những mối nguy gây tai nạn .................................................................... 82 3.20.2. Điều kiện kỹ thuật an toàn........................................................................ 82 3.21. An toàn lao động đối với thợ điện ............................................................ 84 3.21.1. Những mối nguy gây tai nạn .................................................................... 84 3.21.2. Điều kiện kỹ thuật an toàn........................................................................ 84 3.22. An toàn lao động khi vận hành máy phát điện .......................................... 87 3.22.1. Những mối nguy gây tai nạn .................................................................... 87 3.22.2. Điều kiện kỹ thuật an toàn........................................................................ 87 Quy định về công tác BHLĐ-KTAT - Những quy định về ATLĐ cho các ngành nghề Phòng An toàn/Công ty TNHH MTV Ba Son 5 3.23. An toàn lao động khi làm việc với thiết bị hàng hải, radio........................ 91 3.23.1. Những mối nguy gây tai nạn..................................................................... 91 3.23.2. Điều kiện kỹ thuật an toàn ........................................................................ 91 3.24. An toàn lao động khi làm việc với acquy.................................................. 92 3.24.1. Những mối nguy gây tai nạn..................................................................... 92 3.24.2. Điều kiện kỹ thuật an toàn ........................................................................ 92 3.25. ATLĐ khi sửa chữa trục chân vịt (bên trong buồng máy)......................... 93 3.25.1. Những mối nguy gây tai nạn..................................................................... 93 3.25.2. Điều kiện kỹ thuật an toàn ........................................................................ 93 3.26. ATLĐ khi sửa chữa trục lái, bánh lái, chân vịt (bên ngoài phía sau lái).... 94 3.26.1. Những mối nguy gây tai nạn..................................................................... 94 3.26.2. Điều kiện kỹ thuật an toàn ........................................................................ 94 3.27. An toàn lao động khi sửa chữa máy.......................................................... 95 3.27.1. Nguy cơ tiềm ẩn gây tai nạn ..................................................................... 95 3.27.2. Điều kiện kỹ thuật an toàn ........................................................................ 95 3.28. An toàn lao động khi sử dụng dụng cụ cơ khí cầm tay.............................. 97 3.28.1. Nguy cơ tiềm ẩn gây mất an toàn.............................................................. 97 3.28.2. Điều kiện kỹ thuật an toàn ........................................................................ 97 3.29. An toàn lao động khi sử dụng dụng cụ điện cầm tay................................. 98 3.29.1. Nguy cơ tiềm ẩn gây mất an </w:t>
      </w:r>
      <w:r w:rsidRPr="00DB42CB">
        <w:rPr>
          <w:rFonts w:ascii="Times New Roman" w:hAnsi="Times New Roman" w:cs="Times New Roman"/>
          <w:sz w:val="28"/>
          <w:szCs w:val="28"/>
        </w:rPr>
        <w:lastRenderedPageBreak/>
        <w:t xml:space="preserve">toàn.............................................................. 98 3.29.2. Điều kiện kỹ thuật an toàn ........................................................................ 98 3.30. An toàn lao động khi sử dụng máy công cụ .............................................. 99 3.30.1. Những nguy cơ tiềm ẩn gây tai nạn .......................................................... 99 3.30.2. Điều kiện kỹ thuật an toàn ...................................................................... 100 3.31. An toàn lao động khi sử dụng máy nén khí............................................. 102 3.31.1. Nguy cơ mất an toàn............................................................................... 102 3.31.2. Điều kiện kỹ thuật an toàn ...................................................................... 102 3.32. An toàn lao động khi sử dụng máy tiện................................................... 103 3.32.1. Nguy cơ mất an toàn............................................................................... 103 3.32.2. Điều kiện kỹ thuật an toàn ...................................................................... 103 3.33. An toàn lao động khi sử dụng máy bào................................................... 105 3.33.1. Nguy cơ mất an toàn............................................................................... 105 3.33.2. Điều kiện kỹ thuật an toàn ...................................................................... 105 3.34. An toàn lao động khi sử dụng máy khoan............................................... 106 3.34.1. Nguy cơ mất an toàn............................................................................... 106 3.34.2. Điều kiện kỹ thuật an toàn ...................................................................... 106 3.35. An toàn lao động khi sử dụng máy mài................................................... 108 3.35.1. Nguy cơ mất an toàn............................................................................... 108 3.35.2. Điều kiện kỹ thuật an toàn ...................................................................... 108 3.36. An toàn lao động khi sử dụng máy phay................................................. 110 3.36.1. Nguy cơ mất an toàn............................................................................... 110 3.36.2. Điều kiện kỹ thuật an toàn ...................................................................... 110 3.37. An toàn lao động khi sử dụng máy cắt đột liên hợp ................................ 111 3.37.1. Nguy cơ mất an toàn............................................................................... 111 Quy định về công tác BHLĐ-KTAT - Những quy định về ATLĐ cho các ngành nghề Phòng An toàn/Công ty TNHH MTV Ba Son 6 3.37.2. Điều kiện kỹ thuật an toàn...................................................................... 111 3.38. An toàn lao động khi sử dụng máy cưa đĩa............................................. 112 3.38.1. Nguy cơ mất an toàn............................................................................... 112 3.38.2. Điều kiện kỹ thuật an toàn...................................................................... 112 3.39. An toàn lao động khi sử dụng máy bào gỗ có động cơ............................ 114 3.39.1. Nguy cơ mất an toàn............................................................................... 114 3.39.2. Điều kiện kỹ thuật an toàn...................................................................... 114 3.40. An toàn lao động khi lái máy máy ủi...................................................... 115 3.40.1. Nguy cơ mất an toàn............................................................................... 115 3.40.2. Điều kiện kỹ thuật an toàn...................................................................... 115 3.41. An toàn lao động khi lái máy máy xúc ................................................... 117 3.41.1. Nguy cơ mất an toàn............................................................................... 117 3.41.2. Điều kiện kỹ thuật an toàn...................................................................... 117 3.42. An toàn lao động khi sử dụng </w:t>
      </w:r>
      <w:r w:rsidRPr="00DB42CB">
        <w:rPr>
          <w:rFonts w:ascii="Times New Roman" w:hAnsi="Times New Roman" w:cs="Times New Roman"/>
          <w:sz w:val="28"/>
          <w:szCs w:val="28"/>
        </w:rPr>
        <w:lastRenderedPageBreak/>
        <w:t xml:space="preserve">phương tiện vận chuyển .......................... 121 3.42.1. Nguy cơ mất an toàn............................................................................... 121 3.42.2. Điều kiện kỹ thuật an toàn...................................................................... 121 3.43. An toàn lao động khi điều khiển thiết bị nâng chuyển ............................ 123 3.43.1. Những nguy cơ mất an toàn.................................................................... 124 3.43.2. Điều kiện kỹ thuật an toàn...................................................................... 125 3.44. Điều kiện an toàn khi sử dụng xe nâng ................................................... 132 3.44.1. Nguy cơ mất an toàn............................................................................... 132 3.44.2. Điều kiện kỹ thuật an toàn...................................................................... 132 3.45. Điều kiện an toàn khi sử dụng tời kéo và ròng rọc.................................. 134 3.45.1. Nguy cơ mất an toàn............................................................................... 134 3.45.2. Điều kiện kỹ thuật an toàn...................................................................... 134 3.46. Điều kiện an toàn khi sử dụng palăng..................................................... 135 3.46.1. Nguy cơ mất an toàn............................................................................... 135 3.46.2. Điều kiện kỹ thuật an toàn...................................................................... 135 3.47. An toàn lao động khi điều khiển cần trục tháp di động ........................... 136 3.47.1. Nguy cơ mất an toàn............................................................................... 136 3.47.2. Điều kiện an toàn ................................................................................... 136 3.48. An toàn lao động khi đóng mở nắp hầm hàng......................................... 140 3.48.1. Nguy cơ mất an toàn............................................................................... 140 3.48.2. Điều kiện kỹ thuật an toàn...................................................................... 140 3.49. An toàn lao động đối với công việc nghề rèn.......................................... 141 3.49.1. Nguy cơ mất an toàn............................................................................... 141 3.49.2. Điều kiện kỹ thuật an toàn...................................................................... 141 3.50. An toàn lao động khi sử dụng búa máy, máy đột dập kết hợp với rèn..... 142 3.50.1. Nguy cơ mất an toàn............................................................................... 142 3.50.2. Điều kiện kỹ thuật an toàn...................................................................... 142 3.51. An toàn lao động khi đúc kim loại.......................................................... 145 3.51.1. Nguy cơ mất an toàn............................................................................... 145 3.51.2. Điều kiện kỹ thuật an toàn...................................................................... 145 3.52. An toàn vệ sinh lao động khối phòng ban............................................... 147 Quy định về công tác BHLĐ-KTAT - Những quy định về ATLĐ cho các ngành nghề Phòng An toàn/Công ty TNHH MTV Ba Son 7 3.52.1. Nguy cơ mất an toàn............................................................................... 147 3.52.2. Điều kiện an toàn lao động ..................................................................... 147 Phần 4: Một số loại biển chỉ dẫn, cảnh báo an toàn và biển cấm .................. 151 Phần 5: Một số loại bảng biểu báo cáo định kỳ, các phần hồ sơ văn bản liên quan đang áp dụng tại công ty......................................................................... 158 Danh mục các chấn thương để xác định loại TNLĐ nặng................................... 158 Giấy phép làm việc trên cao ............................................................................... 160 Biên bản kiểm tra nồng độ cháy nổ - </w:t>
      </w:r>
      <w:r w:rsidRPr="00DB42CB">
        <w:rPr>
          <w:rFonts w:ascii="Times New Roman" w:hAnsi="Times New Roman" w:cs="Times New Roman"/>
          <w:sz w:val="28"/>
          <w:szCs w:val="28"/>
        </w:rPr>
        <w:lastRenderedPageBreak/>
        <w:t xml:space="preserve">hơi độc ..................................................... 161 Giấy phép làm việc trong môi trường hạn chế.................................................... 162 Giấy phép cắt, hàn.............................................................................................. 163 Thông báo vi phạm............................................................................................. 164 Biên bản vi phạm quy định AT-VSLĐ-PCCN.................................................... 165 Biên bản vi phạm quy định về phòng cháy và chữa cháy.................................... 166 Biên bản kiểm tra ............................................................................................... 167 Quyết định tạm đình chỉ hoạt động..................................................................... 168 Quyết định phục hồi hoạt động........................................................................... 169 Bảng thống kê phương tiện phòng cháy và chữa cháy........................................ 170 Đơn đề nghị cấp giấy phép vận chuyển chất, hàng nguy hiểm về cháy nổ.......... 171 Danh mục chất, hàng nguy hiểm về cháy nổ xin phép vận chuyển ..................... 172 Giấy phép vận chuyển chất, hàng nguy hiểm về cháy, nổ................................... 173 Giấy chứng nhận đủ điều kiện về phòng cháy và chữa cháy............................... 174 Giấy chứng nhận kiểm định phương tiện phòng cháy và chữa cháy ................... 175 Giấy chứng nhận thẩm duyệt về phòng cháy và chữa cháy................................. 176 Đơn đề nghị kiểm định phương tiện phòng cháy và chữa cháy........................... 177 Đơn đề nghị cấp giấy chứng nhận đủ điều kiện về phòng cháy và chữa cháy..... 178 Khai báo tai nạn lao động................................................................................... 179 Biên bản lấy lời khai .......................................................................................... 180 Biên bản hiện trường.......................................................................................... 181 Biên bản khám nghiệm hiện trường vụ TNLĐ tại............................................... 182 Biên bản điều tra tai nạn lao động (Nhẹ hoặc nặng) ........................................... 183 Biên bản điều tra tai nạn lao động (Chết người hoặc nặng) ................................ 185 Báo cáo nhanh tai nạn lao động.......................................................................... 187 Sổ thống kê tai nạn lao động năm...................... ................................................. 188 Báo cáo tai nạn lao động theo yếu tố gây tai nạn lao động, nghề nhiệp, mức độ thương tật, nguyên nhân gây tai nạn lao động, tuổi đời và tuổi nghề của người bị tai nạn lao động (Kỳ ..... năm.......) ..................................................................... 189 Báo cáo tai nạn lao động theo yếu tố gây tai nạn lao động, nghề nghiệp, mức độ thương tật, nguyên nhân gây tai nạn lao động, tuổi đời và tuổi nghề của người bị tai nạn lao động.................................................................................................. 190 Báo cáo tai nạn lao động theo yếu tố gây tai nạn lao động, loại thương tật và nguyên nhân gây tai nạn lao động ...................................................................... 19 Quy định về công tác BHLĐ-KTAT - Những quy định về ATLĐ cho các ngành nghề Phòng An toàn/Công ty TNHH MTV Ba Son 8 Phần 6: Các chỉ tiêu, thông số về AT-VSLĐ-PCCN theo TCVN và quy định quy chuẩn kỹ thuật quốc gia về môi trường................................................... 195 Quy chuẩn kỹ thuật quốc gia về tiếng ồn (trích QCVN 26:2010/BTNMT)......... 195 Quy chuẩn kỹ thuật quốc gia về độ rung (trích QCVN 27:2010/BTNMT) ......... 195 Điều kiện an toàn làm việc trong hầm kín </w:t>
      </w:r>
      <w:r w:rsidRPr="00DB42CB">
        <w:rPr>
          <w:rFonts w:ascii="Times New Roman" w:hAnsi="Times New Roman" w:cs="Times New Roman"/>
          <w:sz w:val="28"/>
          <w:szCs w:val="28"/>
        </w:rPr>
        <w:lastRenderedPageBreak/>
        <w:t xml:space="preserve">.......................................................... 195 Tiêu chuẩn Việt Nam TCVN 4756-89 - Quy phạm nối đất và nối không các thiết bị điện.................................................................................................................... 196 Tiêu chuẩn Việt Nam TCVN 4086:1985 - An toàn điện xây dựng ..................... 196 Tiêu chuẩn Việt Nam TCVN 3146:1986 - Công việc hàn điện........................... 196 Tiêu chuẩn Việt Nam TCVN 4726:1989 - Kỹ thuật an toàn máy cắt kim loại.... 196 Danh mục chất, hàng nguy hiểm về cháy nổ khi vận chuyển phải có giấy phép . 197 Tiêu chuẩn Việt Nam TCVN 5938:2005 - Chất lượng không khí - Nồng độ tối đa cho phép của một số chất độc hại trong không khí xung quanh.......................... 200 Quyết định số 3733/2002/QĐ-BYT ngày 10/10/2002 của Bộ trưởng Bộ Y tế.... 201 1. Tiêu chuẩn chiếu sáng.................................................................................... 201 2. Tiêu chuẩn vi khí hậu..................................................................................... 203 3. Tiêu chuẩn bụi silic ........................................................................................ 203 4. Tiêu chuẩn từ trường tĩnh - mật độ từ thông................................................... 204 5. Tiêu chuẩn từ trường tần số thấp - mật độ từ thông ........................................ 204 6. Tiêu chuẩn cường độ điện trường tần số thấp và điện trường tĩnh .................. 204 7. Tiêu chuẩn cường độ điện từ trường dải tần số 30KHZ - 300GHZ................ 204 8. Bức xạ tử ngoại - giới hạn cho phép............................................................... 205 Quy định về công tác BHLĐ-KTAT - Những quy định về ATLĐ cho các ngành nghề Phòng An toàn/Công ty TNHH MTV Ba Son 9 CÁC TỪ NGỮ VIẾT TẮT An toàn AT An toàn lao động ATLĐ An toàn giao thông ATGT An toàn hóa chất ATHC An toàn vệ sinh lao động ATVSLĐ An toàn - vệ sinh viên AT-VSV Bảo vệ môi trường BVMT Bảo hộ lao động BHLĐ Ban chấp hành BCH Ban chấp hành Trung ương BCHTW Bảo hiểm xã hội BHXH Bộ Y tế BYT Bộ Lao động thương binh và xã hội BLĐTBXH Bộ Công nghiệp BCN Bộ Công thương BCT Bộ Quốc phòng BQP Bộ Tài chính BTC Bộ Xây dựng BXD Bệnh nghề nghiệp BNN Cán bộ, công nhân viên CBCNV Công nghiệp Quốc phòng CNQP Cộng hòa xã hội chủ nghĩa CHXHCN Chất thải rắn CTR Chất thải nguy hại CTNH Chất thải rắn nguy hại CTRNH Điều kiện ĐK Điều kiện lao động ĐKLĐ Kỹ thuật viên KTV Khoa học kỹ thuật KHKT Khám bệnh, chữa bệnh KB, CB Kỷ luật lao động KLLĐ Kỹ thuật an toàn KTAT Môi trường lao động MTLĐ Một thành viên MTV Người sử dụng lao động NSDLĐ Người lao động NLĐ Quy định về công tác BHLĐ-KTAT - Những quy định về ATLĐ cho các ngành nghề Phòng An toàn/Công ty TNHH MTV Ba Son 10 Ô nhiễm môi trường ÔNMT Phòng chống cháy, nổ PCCN Phòng cháy, chữa cháy PCCC Phòng chống lụt bão PCLB Phương tiện bảo vệ cá nhân PTBVCN Sản xuất, kinh doanh SXKD Tai nạn lao động TNLĐ Tai nạn giao thông TNGT Tìm kiếm cứu nạn TKCN Trách nhiệm hữu hạn Một thành viên TNHH MTV Tiêu chuẩn cho phép TCCP Tổng Liên đoàn Lao động Việt Nam TLĐLĐVN Ủy ban Nhân dân UBND Vệ sinh lao động VSLĐ Xí nghiệp XN Xí nghiệp Liên hợp XNLH Quy định về công tác BHLĐ-KTAT - Những quy định về ATLĐ cho các ngành nghề Phòng An toàn/Công ty TNHH MTV Ba Son 11 PHẦN 1 HIỆN TRẠNG VÀ GIẢI PHÁP CẢI THIỆN MÔI TRƯỜNG LAO ĐỘNG TẠI MỘT SỐ DOANH </w:t>
      </w:r>
      <w:r w:rsidRPr="00DB42CB">
        <w:rPr>
          <w:rFonts w:ascii="Times New Roman" w:hAnsi="Times New Roman" w:cs="Times New Roman"/>
          <w:sz w:val="28"/>
          <w:szCs w:val="28"/>
        </w:rPr>
        <w:lastRenderedPageBreak/>
        <w:t xml:space="preserve">NGHIỆP ĐÓNG VÀ SỬA CHỮA TÀU THỦY 1.1. ĐẶT VẤN ĐỀ Với đường bờ biển dài trên 3.200 km, nhiều sông dài và chi phí nhân công thấp, nước ta có một tiềm năng lớn để phát triển ngành công nghiệp đóng tàu và Chính phủ cũng đã quyết định đưa đóng tàu trở thành một ngành xuất khẩu mũi nhọn. Tuy nhiên, trừ một vài nhà máy đầu tư công nghệ mới, nói chung ngành đóng tàu vẫn trong giai đoạn phát triển ban đầu do cơ sở hạ tầng còn nghèo nàn và công nghệ thô sơ. Điều kiện lao động của công nhân ngành đóng tàu rất khắc nghiệt, lao động nặng nhọc và tiềm ẩn rất nhiều nguy cơ gây TNLĐ như điện giật, trượt chân, ngã cao, vật rơi, va đập, đứt chân, đứt tay... và ảnh hưởng xấu đến sức khỏe, gây bệnh tật cho NLĐ, thậm chí là BNN như bụi phổi-silic, điếc nghề nghiệp, viêm phế quản mãn tính. Hiện nay ở nước ta, bệnh bụi phổi-silic và bệnh điếc nghề nghiệp là hai loại BNN có số lượng người mắc cao nhất. Bên cạnh những tác động trực tiếp đến NLĐ, ngành công nghiệp này còn có những ảnh hưởng đến chất lượng môi trường không khí và sức khỏe cộng đồng dân cư khu vực xung quanh từ công đoạn làm sạch bề mặt và sơn thực hiện ngoài trời. Đây cũng là một ngành thải ra lượng chất thải rắn khá lớn như vật liệu làm sạch bề mặt không còn sử dụng; bao bì và cặn sơn, dung môi; phế thải kim loại... Trong đó có những loại thuộc CTR độc hại. Những xưởng đóng tàu nào có cả bộ phận mạ và tẩy rửa bề mặt kim loại thì nước thải có chứa kim loại nặng độc hại và có thể mang tính axit hoặc kiềm cao. 1.2. HIỆN TRẠNG Ô NHIỄM MÔI TRƯỜNG LAO ĐỘNG TẠI DOANH NGHIỆP ĐÓNG VÀ SỬA CHỮA TÀU THỦY Ô nhiễm MTLĐ trong ngành đóng và sửa chữa tàu thủy chủ yếu là ô nhiễm do bụi (bụi hạt mài mòn, bụi oxit kim loại), hơi khí độc, nhiệt, tiếng ồn. Các công đoạn sản xuất ô nhiễm nhất là làm sạch bề mặt bằng phun cát và cạo gỉ thủ công; công đoạn sơn; công đoạn hàn và cắt thép bằng máy hàn hơi. MTLĐ bị ô nhiễm nặng nề với nhiều vị trí làm việc có các thông số môi trường vượt TCCP. Đặc biệt, tại khu vực phun cát nồng độ bụi chứa silic tự do vượt tiêu chuẩn VSLĐ theo Quyết định số 3733/2002/QĐ-BYT hàng trăm lần. Có thể nói đây là vị trí làm việc có nguy cơ gây bệnh bụi phổi-silic rất cao cho NLĐ. Các mẫu bụi cá nhân cũng cho các giá trị nồng độ bụi rất cao, chứng tỏ NLĐ làm các công việc này phải tiếp xúc liên tục với không khí bị ô nhiễm bụi rất nặng. Công đoạn phun cát thường được thực hiện vào buổi tối, khi gió từ ngoài biển thổi vào, và phun theo chiều gió đã gây ÔNMT không khí khu vực dân cư xung quanh. Các mẫu bụi lấy tại khu dân cư, cách điểm phun cát 200m và 500m đều vượt giá trị cho phép theo tiêu chuẩn TCVN 5937:2005. Hầu hết tại các khu vực lấy mẫu nồng độ bụi oxit kim loại đều vượt cũng TCCP hàng chục lần. Đặc biệt, các mẫu bụi cá nhân tại công đoạn cạo Quy định về công tác BHLĐ-KTAT - Những quy định về ATLĐ cho các ngành nghề Phòng An toàn/Công ty TNHH MTV Ba Son 12 gỉ trong hầm tàu cho các giá trị nồng độ bụi rất cao, cao hơn hẳn khi cạo gỉ bên ngoài. Phun cát và cạo gỉ trong hầm tàu còn phải chịu tiếng ồn, cao hơn TCCP từ 3 cho đến gần 20dBA. Làm việc trong hầm tàu vào mùa hè còn phải chịu ô nhiễm nhiệt với nhiệt độ không khí rất cao (44oC - 48,5oC), chênh lệch với nhiệt độ ngoài trời khoảng 7oC đến 12oC; chỉ số nhiệt (Heat index - HI) từ 48 - 53oC (theo các hướng dẫn của nước ngoài, chỉ số HI trong khoảng 41oC - 54oC là ngưỡng nguy hiểm, có thể gây các triệu chứng như say nắng, co cơ, nếu tiếp xúc dài hoặc kết </w:t>
      </w:r>
      <w:r w:rsidRPr="00DB42CB">
        <w:rPr>
          <w:rFonts w:ascii="Times New Roman" w:hAnsi="Times New Roman" w:cs="Times New Roman"/>
          <w:sz w:val="28"/>
          <w:szCs w:val="28"/>
        </w:rPr>
        <w:lastRenderedPageBreak/>
        <w:t xml:space="preserve">hợp với lao động thể lực có thể gây sốc nhiệt). Các số liệu đo đạc đã khẳng định, vị trí lao động nguy hiểm nhất, tiềm ẩn nhiều rủi ro là trong hầm kín. Làm việc trong hầm kín, NLĐ đồng thời phải tiếp xúc với bụi, hơi khí độc, tiếng ồn, nhiệt độ cao và đây chính là nguyên nhân gây ra các trường hợp bị sốc nhiệt, choáng hơi sơn, khói hàn xảy ra khá thường xuyên tại các doanh nghiệp đóng và sửa chữa tàu thủy. 1.3. MỘT SỐ GIẢI PHÁP CẢI THIỆN ĐIỀU KIỆN LÀM VIỆC VÀ BVMT 1.3.1. Giải pháp cải thiện điều kiện làm việc MTLĐ và điều kiện làm việc có thể được cải thiện thông qua việc áp dụng hoặc tăng cường các biện pháp quản lý AT-VSLĐ dựa trên 3 giải pháp kiểm soát chính như sau: 1.3.1.1. Kiểm soát hành chính Bao gồm việc bố trí thời gian lao động và công việc hợp lý; tổ chức giám sát môi trường và sức khỏe; nâng cao nhận thức cho NSDLĐ và NLĐ qua các hoạt động tập huấn, truyền thông; thành lập hoặc củng cố hội đồng BHLĐ, mạng lưới AT-VSV, tổ chức công đoàn... 1.3.1.2. Kiểm soát kỹ thuật Bao gồm việc thay thế hoặc loại bỏ hẳn các công đoạn hoặc các chất nguy hại; cách ly NLĐ; bao che nguồn độc hại; bổ sung các thiết bị an toàn như máy cắt điện tự động cho máy hàn hồ quang không tải, các loại giàn giáo và thang an toàn; tổ chức thông gió cho hầm tàu ... 1.3.1.3. Kiểm soát bằng phương tiện bảo vệ cá nhân Bao gồm các loại PTBVCN đối với cơ quan hô hấp, mắt, tay chân, da; trang bị an toàn như bình dưỡng khí, thiết bị báo động tự động chất ô nhiễm ... 1.3.2. Giải pháp BVMT Qua các số liệu khảo sát, công nghiệp đóng và sửa chữa tàu thủy có thể gây ÔNMT không khí, chủ yếu từ các công đoạn phun cát hoặc hạt nix và sơn ngoài trời, thải ra một lượng CTR lớn, trong đó có cả CTNH. Một số giải pháp BVMT không khí và quản lý CTR. 1.3.2.1. Làm sạch bề mặt bằng phương pháp phun bi thép Trong quá trình phun sẽ phát sinh một lượng bụi (các mạt sắt nhỏ, đất cát...) sẽ được hút và xử lý hai cấp: cấp 1 là xyclon để lọc những bụi có kích thước lớn, Quy định về công tác BHLĐ-KTAT - Những quy định về ATLĐ cho các ngành nghề Phòng An toàn/Công ty TNHH MTV Ba Son 13 cấp 2 là thiết bị lọc bụi túi vải lọc bụi mịn. Với hệ thống xử lý theo một vòng khép kín, đồng bộ việc xử lý bụi tại công đoạn làm sạch bề mặt có thể đạt hiệu quả trên 99%. 1.3.2.2. Làm sạch bề mặt bằng phun nước siêu cao áp Đây là công nghệ làm sạch bề mặt bằng hệ thống nước siêu cao áp kết hợp với sơn chống gỉ Epoxy không chứa dung môi (ES301) để làm sạch bề mặt thép. Với hệ thống này, áp lực từ các tia nước phun ra khỏi súng có thể lên tới 2.500 bar. Với dải áp lực này, toàn bộ lớp vật liệu bám trên bề mặt kim loại sẽ được tẩy sạch và đưa chúng về trạng thái nguyên thủy. Ngoài ra, sơn ES301 không mùi, không độc nên không ảnh hưởng tới người sử dụng. Tuy nhiên, hai giải pháp này chỉ khả thi đối với các doanh nghiệp lớn hoặc doanh nghiệp liên doanh với nước ngoài do chi phí đầu tư cao. Sơn có thể thực hiện ở mọi vị trí trên công trường đóng tàu, tùy vào đối tượng sơn mà sử dụng công nghệ từ hiện đại như phun tự động, phun khí nén đến thủ công bằng chổi sơn hoặc con lăn sơn. Dù đối với phương pháp nào, thực hiện ở đâu, giải pháp giảm thiểu ÔNMT không khí đầu tiên cần thực hiện là hiệu chỉnh thiết bị và công cụ sao cho lượng sơn sử dụng có hiệu quả cao nhất, vừa giảm ÔNMT vừa giảm chi phí cho doanh nghiệp. Đối với sơn phủ thép tấm ban đầu nhằm mục đích bảo vệ thép trong suốt quá trình chế tạo con tàu, giải pháp chống ô nhiễm thường là sử dụng buồng phun sơn cỡ lớn. Tuy </w:t>
      </w:r>
      <w:r w:rsidRPr="00DB42CB">
        <w:rPr>
          <w:rFonts w:ascii="Times New Roman" w:hAnsi="Times New Roman" w:cs="Times New Roman"/>
          <w:sz w:val="28"/>
          <w:szCs w:val="28"/>
        </w:rPr>
        <w:lastRenderedPageBreak/>
        <w:t xml:space="preserve">nhiên, ở giải pháp này, NLĐ làm việc trong buồng phun sơn cần được trang bị mặt nạ phòng hơi khí độc (hơi dung môi) và thiết bị cấp khí sạch. Đối với các doanh nghiệp chưa đủ điều kiện thực hiện giải pháp này, cần thực hiện các giải pháp che chắn bằng các loại vật liệu đơn giản như tấm nhựa, vải bạt,... Các CTR sinh ra trong quá trình đóng tàu bao gồm các CTR không nguy hại và CTRNH. Nếu thải thẳng vào môi trường không được xử lý sẽ gây ÔNMT nghiêm trọng, đặc biệt là các chất thải chứa các chất độc hại như dầu mỡ, kim loại nặng, sơn cũ. Nếu sử dụng công nghệ làm sạch bề mặt bằng cát hoặc hạt Nix thì lượng chất thải rắn phát sinh rất lớn. Các giải pháp giảm thiểu ô nhiễm không khí bằng phun nước áp lực cao hoặc phun bi cũng là những giải pháp giảm thiểu lượng CTR trong quá trình làm sạch bề mặt. Thông thường, sửa chữa tàu thường phát sinh nhiều CTR hơn đóng mới tàu. Quy định về công tác BHLĐ-KTAT - Những quy định về ATLĐ cho các ngành nghề Phòng An toàn/Công ty TNHH MTV Ba Son 14 PHẦN 2 KỸ THUẬT AN TOÀN LAO ĐỘNG 2.1. KHÁI NIỆM CHUNG VỀ CÁC YẾU TỐ NGUY HIỂM VÀ BIỆN PHÁP PHÒNG NGỪA 2.1.1. Các yếu tố nguy hiểm gây chấn thương trong sản xuất - Các bộ phận và cơ cấu sản xuất: Cơ cấu chuyển động, trục, khớp nối truyền động, đồ gá, các bộ phận chuyển động tịnh tiến. - Các mảnh dụng cụ, vật liệu gia công văng bắn ra: Dụng cụ cắt, đá mài, phôi, chi tiết gia công, bavia khi làm sạch vật đúc, khi rèn dập… - Điện giật phụ thuộc các yếu tố như cường độ dòng điện, đường đi của dòng điện qua cơ thể, thời gian tác đông, đặc điểm cơ thể v.v.. - Các yếu tố về nhiệt: Kim loại nóng chảy,vật liệu được nung nóng, thiết bị nung, khí nóng, hơi nước nóng ... có thể làm bỏng các bộ phận của cơ thể con người. - Chất độc công nghiệp: Xâm nhập vào cơ thể con người qua quá trình thao tác, tiếp xúc… - Các chất lỏng hoạt tính: Các axít và kiềm ăn mòn. - Bụi công nghiệp: Gây các tổn thương cơ học, bụi độc hay nhiễm độc sinh ra các BNN, gây cháy nổ, hoặc ẩm điện gây ngắn mạch… - Nguy hiểm nổ: Nổ hóa học và nổ vật lý. - Những yếu tố nguy hiểm khác: Làm việc trên cao không đeo dây an toàn, thiếu rào chắn, các vật rơi từ trên cao xuống, trượt trơn, vấp ngã khi đi lại. 2.1.2. Các nhóm nguyên nhân gây chấn thương trong sản xuất 2.1.2.1. Nhóm các nguyên nhân kỹ thuật - Máy, trang bị sản xuất và quá trình công nghệ chứa đựng các yếu tố nguy hiểm, có hại: Tồn tại các khu vực nguy hiểm, bụi khí độc, hỗn hợp nổ, ồn, rung, bức xạ có hại, điện áp nguy hiểm ... - Máy, trang bị sản xuất được thiết kế, kết cấu không thích hợp với đặc điểm tâm sinh lý của người sử dụng. - Độ bền của chi tiết máy không đảm bảo gây sự cố trong quá trình sử dụng. - Thiếu thiết bị che chắn an toàn cho các bộ phận chuyển động, vùng có điện áp nguy hiểm, bức xạ mạnh.. - Thiếu hệ thống phát tín hiệu an toàn, các cơ cấu phòng ngừa quá tải như van an toàn, phanh hãm, cơ cấu khống chế hành trình… Quy định về công tác BHLĐ-KTAT - Những quy định về ATLĐ cho các ngành nghề Phòng An toàn/Công ty TNHH MTV Ba Son 15 - Không thực hiện hoặc thực hiện không đúng các quy tắc về KTAT như không kiểm nghiệm các thiết bị áp lực trước khi đưa vào sử dụng, sử dụng quá hạn các thiết bị van an toàn… - Thiếu điều kiện trang bị để cơ khí hóa, tự động hóa những khâu lao động có tính chất độc hại, nặng nhọc, nguy hiểm ví dụ như trong các ngành tuyển khóang, luyện kim, công nghiệp hóa chất… - Thiếu hoặc không sử dụng các PTBVCN, sử dụng </w:t>
      </w:r>
      <w:r w:rsidRPr="00DB42CB">
        <w:rPr>
          <w:rFonts w:ascii="Times New Roman" w:hAnsi="Times New Roman" w:cs="Times New Roman"/>
          <w:sz w:val="28"/>
          <w:szCs w:val="28"/>
        </w:rPr>
        <w:lastRenderedPageBreak/>
        <w:t xml:space="preserve">không thích hợp như dùng phương tiện bảo vệ không phù hợp tiêu chuẩn yêu cầu, dùng nhầm mặt nạ phòng độc…. 2.1.2.2. Nhóm các nguyên nhân về tổ chức - Tổ chức chỗ làm việc không hợp lý: chật hẹp, tư thế thao tác khó khăn... - Bố trí, trang bị máy sai nguyên tắc, sự cố máy này có thể gây nguy hiểm cho máy khác hoặc người xung quanh... - Bảo quản nguyên liệu và thành phẩm không đúng nguyên tắc an toàn như: để lẫn hóa chất có thể phản ứng với nhau, xếp các chi tiết cồng kềnh dễ đổ, xếp các bình chứa khí cháy gần với khu vực có nhiệt độ cao… - Thiếu phương tiện đặc chủng cho NLĐ làm việc phù hợp với công việc.. - Không tổ chức hoặc tổ chức huấn luyện, giáo dục BHLĐ không đạt yêu cầu. 2.1.2.3. Nhóm các nguyên nhân về vệ sinh công nghiệp - Vi phạm các yêu cầu về vệ sinh công nghiệp khi thiết kế nhà máy hay phân xưởng sản xuất như bố trí các nguồn phát sinh hơi, khí, bụi độc sai hướng gió chủ đạo hoặc không lọc bụi, hơi độc trước khi thải ra ngoài… - Phát sinh bụi, khí độc trong phân xưởng sản xuất do sự rò rỉ từ các thiết bị chứa… - Điều kiện vi khí hậu xấu, vi phạm tiêu chuẩn cho phép. - Chiếu sáng chỗ làm việc không hợp lý, độ ồn, rung vượt quá tiêu chuẩn cho phép. - Trang bị bảo hộ cá nhân không đảm bảo đúng yêu cầu sử dụng của NLĐ. - Không thực hiện nghiêm chỉnh các yêu cầu vệ sinh cá nhân. 2.1.3. Các biện pháp và phương tiện KTAT cơ bản 2.1.3.1. Biện pháp an toàn dự phòng tính đến yếu tố con người - Thao tác lao động, nâng và mang vác vật nặng đúng nguyên tắc an toàn, tránh các tư thế cúi gập người, lom khom, vặn mình… giữ cột sống thẳng, tránh thoát vị đĩa đệm, tránh vi chấn thương cột sống ... - Đảm bảo không gian thao tác vận động trong tầm với tối ưu, thích ứng với Quy định về công tác BHLĐ-KTAT - Những quy định về ATLĐ cho các ngành nghề Phòng An toàn/Công ty TNHH MTV Ba Son 16 90% số người sử dụng về tư thế làm việc, điều khiển thuận lợi với các cơ cấu điều khiển, ghế ngồi phù hợp… - Đảm bảo ĐKLĐ thị giác: khả năng nhìn rõ quá trình làm việc, nhìn rõ các phương tiện thông tin, cơ cấu điều khiển, các ký hiệu, biểu đồ, màu sắc. - Đảm bảo điều kiện sử dụng thông tin thính giác, xúc giác. - Đảm bảo tải trọng thể lực như tải trọng đối với tay,chân, tải trọng tĩnh… - Đảm bảo tâm lý phù hợp, tránh quá tải hay đơn điệu. 2.1.3.2. Thiết bị che chắn an toàn * Mục đích của thiết bị che chắn an toàn: - Cách ly vùng nguy hiểm với NLĐ. - Ngăn ngừa TNLĐ như rơi, ngã, vật rắn bắn vào người… * Một số yêu cầu đối với thiết bị che chắn: - Ngăn ngừa được tác động xấu do bộ phận của thiết bị sản xuất gây ra. - Không gây trở ngại cho thao tác của NLĐ. - Không ảnh hưởng đến năng suất lao động, công suất của thiết bị. * Phân loại một số thiết bị che chắn: có thể phân ra các loại thiết bị che chắn sau: - Thiết bị dùng để che chắn các bộ phận, cơ cấu chuyển động. - Thiết bị dùng che chắn vùng văng bắn của các mảnh dụng cụ, của vật liệu gia công. - Thiết bị dùng che chắn bộ phận dẫn điện. - Thiết bị dùng che chắn nguồn bức xạ có hại. - Thiết bị dùng làm rào chắn cho khu vực làm việc trên cao, hào hố sâu… - Thiết bị dùng che chắn tạm thời( di chuyển được) hoặc che chắn cố định( không di chuyển được). 2.1.3.3. Thiết bị và cơ cấu phòng ngừa Không một máy móc thiết bị nào được coi là hoàn thiện và đưa vào hoạt động nếu không có các thiết bị phòng ngừa thích hợp. * Mục đích sử dụng thiết bị và cơ cấu phòng ngừa: Ngăn chặn tác động xấu do sự cố của quá trình sản xuất gây ra như quá tải, chuyển động vượt quá giới hạn quy định, nhiệt độ chưa đạt yêu cầu. * Nhiệm vụ của </w:t>
      </w:r>
      <w:r w:rsidRPr="00DB42CB">
        <w:rPr>
          <w:rFonts w:ascii="Times New Roman" w:hAnsi="Times New Roman" w:cs="Times New Roman"/>
          <w:sz w:val="28"/>
          <w:szCs w:val="28"/>
        </w:rPr>
        <w:lastRenderedPageBreak/>
        <w:t xml:space="preserve">cơ cấu phòng ngừa: Tự động điều chỉnh hoặc ngắt máy, thiết bị, bộ phận của máy khi có một thông số nào đó vượt quá giá trị giới hạn cho phép. Quy định về công tác BHLĐ-KTAT - Những quy định về ATLĐ cho các ngành nghề Phòng An toàn/Công ty TNHH MTV Ba Son 17 * Phân loại thiết bị và cơ cấu phòng ngừa: Theo khả năng phục hồi lại sự làm việc của thiết bị cơ cấu phòng ngừa được chia ra làm 3 loại: - Hệ thống phòng ngừa có thể tự động phục hồi khả năng làm việc khi thông số kiểm tra đã giảm đến mức quy định như: ly hợp ma sát, rơ le nhiệt, ly hợp vấu, lò xo, van an toàn kiểu đối trọng hoặc lò xo… - Các hệ thống phòng ngừa có thể phục hồi khả năng làm việc bằng cách thay thế cáí mới như: cầu chì, chốt cắt, then cắt...( các bộ phận này thường là khâu yếu nhất của hệ thống). - Các hệ thống phục hồi khả năng làm việc bằng tay như: rơ le đóng ngắt điện, cầu dao điện... Theo chủng loại phòng ngừa cho thiết bị người ta phân ra: - Phòng ngừa quá tải cho thiết bị chịu áp lực - Phòng ngừa quá tải của máy động lực. - Phòng ngừa sự dịch chuyển của các bộ phận khi vượt quá giới hạn cho phép. - Phòng ngừa cháy nổ. Nói chung thiết bị phòng ngừa chỉ đảm bảo làm việc tốt khi đã tính toán chính xác ở khâu thiết kế, chế tạo và nhất là khi sử dụng phải tuân thủ các quy định về KTAT. 2.1.3.4. Cơ khí hóa, tự động hóa và điều khiển từ xa - Cơ cấu điều khiển gồm các nút mở, đóng máy, hệ thống tay gạt, các vô lăng điều khiển để điều khiển theo ý muốn NLĐ và không nằm trong vùng nguy hiểm đồng thời phải làm việc tin cậy, dễ với tay tới, dễ phân biệt, điều khiển chính xác - Phanh hãm là bộ phận dùng để chủ động điều khiển vận tốc chuyển động của các phương tiện, các bộ phận theo ý muốn của NLĐ.Yêu cầu cơ cấu phanh phải gọn, nhẹ, nhanh nhạy, không bị trượt, không bị kẹt, không bị rạn nứt, không tự động đóng mở khi không có sự điều khiển. - Khóa liên động là loại cơ cấu tự động loại trừ khả năng gây ra TNLĐ cho NLĐ khi họ thao tác vi phạm quy trình vận hành máy. Khóa liên động có thể dùng điện, cơ khí, thủy lực, điện - cơ kết hợp hoặc dùng tế bào quang điện. Ví dụ: máy tiện CNC khi chưa đóng cửa che chắn thì không thể khởi động máy để làm việc được. - Điều khiển từ xa: có tác dụng đưa NLĐ ra khỏi vùng nguy hiểm đồng thời giảm nhẹ ĐKLĐ nặng nhọc như: điều khiển đóng mở hoặc điều chỉnh các van trong công nghiệp hóa chất, điều khiển sản xuất từ phòng điều khiển trung tâm ở nhà máy điện, trong tiếp xúc với phóng xạ (kết hợp các thiết bị truyền hình)… Quy định về công tác BHLĐ-KTAT - Những quy định về ATLĐ cho các ngành nghề Phòng An toàn/Công ty TNHH MTV Ba Son 18 2.1.3.5. Tín hiệu an toàn và biển báo phòng ngừa * Mục đích của các tín hiệu an toàn và biển báo phòng ngừa: - Báo trước cho NLĐ những nguy hiểm có thể xẩy ra. - Hướng dẫn thao tác. - Nhận biết quy định về kỹ thuật và KTAT qua các dấu hiệu quy ước (màu sắc hoặc hình vẽ…). * Các yêu cầu đối với tín hiệu an toàn và biển báo phòng ngừa: - Dễ nhận biết. - Khả năng nhầm lẫn thấp, độ tin cậy cao. - Dễ thực hiện, phù hợp với tập quán, cơ sở khoa học và yêu cầu của tiêu chuẩn hóa. * Các loại tín hiệu an toàn: - Ánh sáng hoặc màu sắc: màu đỏ, màu vàng, màu xanh… hoặc các màu tương phản. - Âm thanh: còi, chuông, kẻng… - Màu sơn, hình vẽ, chữ viết… - Đồng hồ, dụng cụ đo lường ( đo cường độ, điện áp, áp suất, nhiệt độ…) * Các loại biển báo phòng ngừa: - Bảng biển báo hiệu: “Nguy hiểm chết người”, “STOP “… - Bảng cấm: “Khu vực cao áp, cấm đến gần”, “Cấm </w:t>
      </w:r>
      <w:r w:rsidRPr="00DB42CB">
        <w:rPr>
          <w:rFonts w:ascii="Times New Roman" w:hAnsi="Times New Roman" w:cs="Times New Roman"/>
          <w:sz w:val="28"/>
          <w:szCs w:val="28"/>
        </w:rPr>
        <w:lastRenderedPageBreak/>
        <w:t xml:space="preserve">đóng điện đang sửa chửa “, “Cấm hút thuốc lá "... - Bảng hướng dẫn: Khu vực làm việc, khu vực cấm hút thuốc lá, hướng dẫn đóng mở các thiết bị… 2.1.3.6. Khoảng cách và kích thước an toàn Khoảng cách an toàn là khoảng không gian tối thiểu giữa NLĐ và các phương tiện máy móc hoặc khoảng cách nhỏ nhất giữa chúng với nhau để không bị tác động xấu của các yếu tố sản xuất. Tùy thuộc vào quá trình công nghệ, đặc điểm của từng loại thiết bị để có những quy định khoảng cách an toàn khác nhau. Ví dụ trong cơ khí là khoảng cách giữa các máy, giữa các bộ phận nhô ra của máy, giữa các bộ phận chuyển động của máy với các bộ phận cố định… 2.1.3.7. Phương tiện bảo vệ các nhân PTBVCN là những vật dụng được sử dụng nhằm bảo vệ cơ thể khỏi bị tác động của các yếu tố nguy hiểm. Ngoài các loại thiết bị và biện pháp bảo vệ đã nêu trên. PTBVCN là biện pháp kỹ thuật bổ sung, hỗ trợ đóng vai trò rất quan trọng trong công tác BHLĐ nhất là khi điều kiện thiết bị và công nghệ còn lạc hậu. Quy định về công tác BHLĐ-KTAT - Những quy định về ATLĐ cho các ngành nghề Phòng An toàn/Công ty TNHH MTV Ba Son 19 Các PTBVCN được phân theo các nhóm chính sau: - Trang bị bảo vệ mắt: gồm loại bảo vệ mắt khỏi bị tổn thương do vật rắn bắn vào, bị bỏng và loại bảo vệ khỏi bị tổn thương do tia bức xạ. - Trang bị bảo vệ cơ quan hô hấp: nhằm tránh các loại hơi, khí độc, bụi thâm nhập vào cơ quan hô hấp ví dụ: khẩu trang, mặt nạ phòng độc, mặt nạ có phin lọc,... - Trang bị bảo vệ cơ quan thính giác: Nhằm ngăn ngừa tiếng ồn tác động xấu đến cơ quan thính giác của NLĐ như: nút bịt tai ( đặt ngay trong lỗ tai), bao úp tai (che kín cả phần khoanh tai). - Trang bị phương tiện bảo vệ đầu: nhằm chống các chấn thương cơ học, chống cuốn tóc hoặc chống các loại tia năng lượng trong các trường hợp cụ thể khác nhau như: các loại mũ mềm, cứng, mũ cho công nhân hầm lò, mũ chống mưa nắng, mũ chống cháy, mũ chống va chạm mạnh, mũ vải, mũ nhựa, mũ sắt,... - Trang bị bảo vệ chân tay: để chống ẩm ướt, chống ăn mòn của hóa chất, cách điện, chống trơn trượt, chống rung…ví dụ: găng tay các loại, dày, ủng, dép các loại, - Trang bị bảo vệ thân người: để bảo vệ thân người khỏi bị tác động của nhiệt, tia năng lượng, hóa chất, kim loại lỏng bắn té…ví dụ: áo quần bảo hộ loại thường, loại chống nóng, loại chống cháy... 2.1.3.8. Kiểm nghiệm dự phòng thiết bị Kiểm nghiệm độ bền độ tin cậy của máy, thiết bị, công trình và các bộ phận của chúng trước khi đưa vào sử dụng. Mục đích của kiểm nghiệm dự phòng là đánh giá chất lượng của thiết bị về các mặt tính năng, độ bền và độ tin cậy để quyết định đưa thiết bị vào sử dụng hay không. Kiểm nghiệm dự phòng được tiến hành định kỳ, hoặc sau những kỳ sửa chữa, bảo dưỡng. Ví dụ: Thử nghiệm độ tin cậy của phanh hãm, thử nghiệm độ bền, độ sít kín của thiết bị áp lực, đường ống, van an toàn, thử nghiệm cách điện của các dụng cụ kỹ thuật điện và PTBVCN… 2.2. NHỮNG YÊU CẦU CHUNG VỀ AN TOÀN KHI THIẾT KẾ CÁC CƠ SỞ SẢN XUẤT 2.2.1. An toàn khi thiết kế tổng mặt bằng 2.2.1.1. Yêu cầu AT-VSLĐ Khi chọn vùng đất xí nghiệp, việc bố trí các ngôi nhà và công trình trên đó phải chú ý tới hướng mặt trời và hướng gió chính, đảm bảo điều kiện chiếu sáng tự nhiên, thông gió các phòng tốt và chống bức xạ mặt trời. Các phân xưởng trong quá trình sản xuất làm thoát ra không khí các loại hơi khí độc phải bố trí về cuối hướng gió đối với vùng dân cư gần nhất và cách một khoảng từ 50÷100 m tùy loại xí nghiệp. Quy định về công tác BHLĐ-KTAT - </w:t>
      </w:r>
      <w:r w:rsidRPr="00DB42CB">
        <w:rPr>
          <w:rFonts w:ascii="Times New Roman" w:hAnsi="Times New Roman" w:cs="Times New Roman"/>
          <w:sz w:val="28"/>
          <w:szCs w:val="28"/>
        </w:rPr>
        <w:lastRenderedPageBreak/>
        <w:t xml:space="preserve">Những quy định về ATLĐ cho các ngành nghề Phòng An toàn/Công ty TNHH MTV Ba Son 20 Khoảng cách vệ sinh từ các kho vật liệu nhiều bụi đến các nhà sinh hoạt không ít hơn 50 m; các đường giao thông đi lại trong xí nghiệp phải bố trí theo đường thẳng, có mũi tên chỉ đường, bảng hướng dẫn và tín hiệu an toàn. Đường cho các phương tiện vận chuyển phải đủ rộng, dọc hai bên đường phải có vỉa hè cho người đi bộ, chiều rộng tối thiểu là 1,5 m, vỉa hè phải lát gạch hoặc đổ bê tông và phải cách đường tàu tối thiểu 3 m. Cần bố trí các hệ thống cống rãnh thoát nước đi kèm các đường đi lại trong xí nghiệp. Miệng các cống hầm, hào thoát nước cần có nắp đậy chắc chắn hoặc cọc rào ngăn cách bảo vệ. Các phòng vệ sinh, hố xí không cách nơi sản xuất quá 100m và phải đủ số lượng theo tiêu chuẩn. Nhà tiểu nam và nữ phải xây riêng. Cũng cần có phòng hút thuốc riêng cho công nhân nghiện thuốc. Phòng hút thuốc bố trí không xa quá 100 m so với nơi sản xuất. Ngoài ra, cần bố trí phòng nghỉ cho phụ nữ. Phòng nghỉ đột xuất và tạm thời cho phụ nữ nên bố trí gần trạm y tế và có đủ tủ thuốc, giường ngủ, vòi nước và có cửa cách âm… 2.2.1.2. Yêu cầu an toàn phòng cháy nổ Khoảng cách an toàn phòng cháy phải đảm bảo theo quy phạm. Ví dụ khoảng cách từ kho chứa xăng dầu đến các công trình hay phân xưởng từ 30ữ50 m, khoảng cách từ trạm để các bình chứa khí cháy có dung tích 1000 m3 trở lên đến các phân xưởng từ 100ữ150m, để bảo vệ các bể chứa, khu vực kho chứa các chất lỏng cháy, người ta đào xung quanh các kênh rộng 2m, sâu 1m. 2.2.2. An toàn khi thiết kế các phân xưởng sản xuất Khi thiết bất kỳ phân xưởng sản xuất nào cũng cần chú ý tới các yêu cầu: - Kích thước, diện tích, thể tích, chiều cao phân xưởng, cấu tạo mặt bằng phân xưởng, bố trí diện tích làm việc, máy móc, thiết bị, dụng cụ, nguyên vật liệu... phải hợp lý đảm bảo an toàn. - Chiều cao của phòng sản xuất không thấp hơn 3,2 m, tầng ngầm, phòng kho lớn hơn 2,2m. - Khoảng cách giữa các máy &gt; 1m, giữa các thiết bị chuyển động và nguy hiểm lên đến 1,5÷2 m, khoảng cách giữa các hàng thiết bị phải chừa lối qua lại rộng ít nhất 2,5 m. Thiết kế phân xưởng nên cao ráo, sạch sẽ, sáng sủa, bố trí hệ thống thông gió, thoát hơi tốt, lợi dụng được ánh sáng tự nhiên tốt nhất. Phải có cách âm, cách rung động, cách nhiệt tốt. Các kết cấu về xây dựng của phân xưởng phải bền chắc về mặt chịu lực. Cửa ra vào của các phân xưởng phải bố trí đủ rộng và thuận tiện để phân tán công nhân nhanh nhất phòng khi xảy ra các tai nạn cháy, nổ và các sự cố nguy hiểm khác. Quy định về công tác BHLĐ-KTAT - Những quy định về ATLĐ cho các ngành nghề Phòng An toàn/Công ty TNHH MTV Ba Son 21 Trong việc bố trí hướng trục của gian nhà, phải tránh chói nắng, tốt nhất là bố trí đường trục nhà theo hướng Đông-Tây. Để thông gió được tốt thì đường trục nhà nên bố trí một góc 450 với hướng gió chính trong năm của vùng đặt xưởng. Các phân xưởng có độ ồn quá 90dB phải để riêng hoặc có lớp cách âm. Các thiết bị kỹ thuật sinh hơi độc hại đặc biệt phải bố trí ngoài nhà sản xuất. Hành lang, đường hầm để cho người qua lại phải bố trí ngắn nhất, tránh các lối rẽ ngoặt, các bậc lên xuống để tránh va chạm bất ngờ hoặc bước hụt gây tai nạn. 2.2.3. Cấp thoát nước và làm sạch nước thải Nước sau khi khi sử dụng trong sản xuất, nước thải sinh hoạt, nước mưa rơi trên mặt đất thường bị nhiễm bẩn, chứa nhiều tạp chất hữu cơ, vô cơ và vi trùng, do đó phải được thải ra khỏi xí nghiệp, đồng thời phải làm sạch nước thải trước khi thải ra sông để đảm bảo vệ sinh cho nguồn nước và </w:t>
      </w:r>
      <w:r w:rsidRPr="00DB42CB">
        <w:rPr>
          <w:rFonts w:ascii="Times New Roman" w:hAnsi="Times New Roman" w:cs="Times New Roman"/>
          <w:sz w:val="28"/>
          <w:szCs w:val="28"/>
        </w:rPr>
        <w:lastRenderedPageBreak/>
        <w:t xml:space="preserve">sức khỏe cho nhân dân. 2.3. KTAT TRONG CƠ KHÍ VÀ LUYỆN KIM 2.3.1. Những nguyên nhân gây ra TNLĐ trong cơ khí và luyện kim 2.3.1.1. Định nghĩa về những mối nguy hiểm trong cơ khí và luyện kim Mối nguy hiểm trong Cơ khí và Luyện kim là những nơi phát sinh nguy hiểm do hình dạng, kích thước, chuyển động của các phương tiện làm việc, phương tiện trợ giúp, phương tiện vận chuyển cũng như chi tiết bị tổn thương trong quá trình lao động như kẹp chặt, cắt xuyên thủng, thủng, va đập, bắn té kim loại…gây ra sự cố tổn thương ở các mức độ khác nhau. Trên hình 2 giới thiệu các vùng nguy hiểm của các máy móc có thể gây ra TNLĐ. 2.3.1.2. Những nguyên nhân gây ra TNLĐ trong gia công nguội - lắp ráp - sửa chữa Do các dụng cụ cầm tay (cưa sắt, dũa, đục…) va chạm vào NLĐ hoặc NLĐ dùng ẩu các dụng cụ cầm tay (búa long cán, chìa khóa không đúng cỡ, miệng chìa đã biến dạng không còn song song nhau…) Do các máy móc, thiết bị đơn giản (máy ép cỡ nhỏ, máy khoan bàn, đá mài máy...) có kết cấu không đảm bảo bền, thiếu đồng bộ, thiếu các cơ cấu an toàn. Do gá kẹp chi tiết không cẩn thận, không đúng kỹ thuật, bố trí các bàn nguội không đúng quy cách kỹ thuật. Do đá mài bị vỡ văng ra, chạm vào đá mài, vật mài bắn té vào… Do động tác và tư thế thao tác không đúng . Do thao tác các máy đột, dập không đúng quy trình, quy phạm về ATLĐ... 2.3.1.3. Những nguyên nhân gây ra TNLĐ trong gia công cắt gọt Trong máy công cụ, máy tiện chiếm tỷ lệ cao (40%) vì máy tiện được sử dụng khá phổ biến vì vậy nguyên nhân gây chấn thương đối với máy tiện là do tốc độ cao, phoi ra nhiều và liên tục, phoi ra thành dây dài, quấn và văng ra xung Quy định về công tác BHLĐ-KTAT - Những quy định về ATLĐ cho các ngành nghề Phòng An toàn/Công ty TNHH MTV Ba Son 22 quanh, phoi có nhiệt độ cao, phoi vụn có thể bắn vào người đứng ở phía đối diện người đang gia công. Khi khoan, mũi khoan lắp không chặt có thể văng ra, bàn gá kẹp phôi không chặt làm cho vật gia công bị văng ra. Hình 11. Các vùng nguy hiểm trên các máy gia công 1. Truyền động bằng xích và đĩa xích; 2. Truyền động bằng dây đai; 3. Truyền động bằng bánh răng - thanh răng; 4. Trục cán; 5. Truyền động bằng bánh răng; 6. Vùng cuối của băng tải; 7. Máy tiện; 8. Máy khoan; 9. Máy mài; 10. Cưa đĩa; 11. Cưa vòng; 12. Máy phay; 13. Máy bào ngang; 14. Máy dập; 15. Máy cắt; 16. Máy uốn Quy định về công tác BHLĐ-KTAT - Những quy định về ATLĐ cho các ngành nghề Phòng An toàn/Công ty TNHH MTV Ba Son 23 Khi mài nếu đứng không đúng vị trí, khi đá mài vỡ có thể văng ra ngoài, tay cầm không chắc hoặc khoảng cách ngắn làm cho đá mài có thể tiếp xúc vào tay công nhân… Các cơ cấu truyền động trong các máy công cụ nói chung như bánh răng, dây cu roa... cũng có thể gây ra tai nạn. áo quần công nhân không đúng cỡ, không gọn gàng...có thể bị quấn vào máy và gây nên tai nạn… 2.3.1.4. Những nguyên nhân gây ra TNLĐ trong đúc- luyện kim Kim loại lỏng ở nhiệt độ cao tạo ra bức xạ nhiệt lớn vào môi trường, cột hồ quang khi nấu luyện kim loại lỏng còn phát ra tia tử ngoại có năng lượng rất lớn có thể gây viêm mắt, bỏng da… Một nguyên nhân thường gây nên tai nạn phổ biến trong ngành luyện kim là bị bỏng do nước kim loại bắn tóe vào hoặc do các vật tiếp xúc với nước kim loại không được hong khô hoặc do khuôn đúc chưa sấy khô nên hơi ẩm bám trên các vật đó bị kim loại lỏng làm cho bốc hơi mạnh gây bắn tóe, thậm chí gây nổ do tăng thể tích đột ngột. Trong việc làm sạch hệ thống rót và chặt ba via trên vật đúc </w:t>
      </w:r>
      <w:r w:rsidRPr="00DB42CB">
        <w:rPr>
          <w:rFonts w:ascii="Times New Roman" w:hAnsi="Times New Roman" w:cs="Times New Roman"/>
          <w:sz w:val="28"/>
          <w:szCs w:val="28"/>
        </w:rPr>
        <w:lastRenderedPageBreak/>
        <w:t xml:space="preserve">cũng dễ bị xây xát chân tay do mặt xù xì và sắc cạnh của vật đúc gây nên. Trong quá trình chuẩn bị nguyên vật liệu cho nấu luyện, sửa chữa thùng rót, máng đúc liên tục, quá trình nấu luyện…cũng dễ gây tai nạn. 2.3.1.5. Những nguyên nhân gây ra TNLĐ trong hàn và cắt kim loại Khi hàn điện có thể bị điện giật. Hồ quang hàn bức xạ rất mạnh dễ làm bỏng da, làm đau mắt. Khi hàn kim loại lỏng bắn tóe dể gây bỏng da thợ hàn và những người xung quanh Ngọn lửa hàn có thể gây cháy, nổ. Khi que hàn cháy sinh nhiều khí độc hại và bụi như CO2, bụi si líc, bụi măng gan, bụi ôxit kẽm,... rất có hại cho hệ hô hấp và sức khỏe của công nhân. Khi hàn ở các vị trí khó khăn như: hàn trong ống, những nơi chật chội, nhiều bụi, gần nơi ẩm thấp hoặc hàn trên cao đều là những nguy cơ gây tai nạn… Khi hàn hơi dễ nổ bình hoặc sinh ra hỏa hoạn… 2.3.1.6. Những nguyên nhân gây ra TNLĐ trong gia công áp lực Quá trình cán, rèn tự do hoặc dập thể tích thường tiến hành gia công ở trạng thái nóng do đó nhiều nguyên nhân gây nên tai nạn như bị bỏng, tiếp xúc môi trường nhiệt độ cao. Do vật rèn đang nóng ở nhiệt độ cao nên công nhân vô ý sờ, dẫm vào. Do cán búa tra vào không chặt nên búa dễ bị văng ra khi quai búa hoặc kìm kẹp không chặt làm cho vật rèn bị rơi ra khi lấy ra khỏi lò. Do đặt sai vị trí vật rèn trên bệ đe nên dễ bị văng ra khi dùng máy búa. Do kẹp phôi và điều chỉnh khuôn khi dập trên máy không đúng dễ bị bung khuôn… Quy định về công tác BHLĐ-KTAT - Những quy định về ATLĐ cho các ngành nghề Phòng An toàn/Công ty TNHH MTV Ba Son 24 PHẦN 3 QUY ĐỊNH AN TOÀN LAO ĐỘNG CHO CÁC NGÀNH NGHỀ TRONG CÔNG TY TNHH MTV BA SON 3.1. QUY ĐỊNH CHUNG Người làm việc trong các ngành nghề phải đáp ứng đầy đủ các yêu cầu sau: - Từ 18 tuổi trở lên. - Có giấy chứng nhận đảm bảo sức khỏe làm việc do cơ quan y tế cấp. Định kỳ 6 tháng phải được kiểm tra sức khỏe một lần. Phụ nữ có thai, người có bệnh tim, bị ốm, huyết áp, tai điếc, mắt kém không được làm việc trên cao hoặc tại tàu. - Có giấy chứng chỉ nghề theo chuyên môn làm việc, - Có giấy chứng nhận về huấn luyện ATLĐ. - Đã được trang bị và hướng dẫn sử dụng các PTBVCN trong khi làm việc. - Tuyệt đối chấp hành KLLĐ và nội qui an toàn khi làm việc, nội quy của Công ty, kỷ luật quân đội. - Đảm bảo tốt cách điện của thiết bị điện, dụng cụ cầm tay. - Đảm bảo khoảng cách an toàn, bao che, rào chắn các bộ phận mang điện, các bộ phận truyền động, ở những nơi có nguy cơ xảy ra mất an toàn cao. - Sử dụng điện áp thấp, máy biến áp cách ly ở những khu vực có nguy cơ cháy nổ cao. - Sử dụng tín hiệu, biển báo, khóa liên động tại những vị trí nguy hiểm… Quy định về công tác BHLĐ-KTAT - Những quy định về ATLĐ cho các ngành nghề Phòng An toàn/Công ty TNHH MTV Ba Son 25 3.2. AN TOÀN LAO ĐỘNG CHỐNG TRƯỢT NGÃ 3.2.1. Nguy cơ gây tai nạn - Đường trơn do nước, dầu mỡ, đường có nhiều ổ gà, - Tránh chướng ngại vật trên lối đi, móc, va quệt vật cản, - Đường đi bị khuất tầm nhìn, không đủ ánh sáng, - Không tuân thủ quy tắc an toàn khi lên xuống giàn giáo, cầu thang. - Nhảy, bước qua hố sâu, từ bờ tường bên này sang bờ tường bên kia với khoảng cách xa. 3.2.2. Điều kiện kỹ thuật an toàn Điều 1: Chỉ được đi lại ở các lối đi dành riêng cho gười đã được xác định. Khi có chướng ngại vật trên lối đi phải dọn ngay để thông đường. Không bước, giẫm qua máy cắt, góc máy, vật liệu, thiết bị và đường dành riêng cho vận chuyển. Điều 2: Khi lên xuống thang phải vịn tay vào lan can. Điều 3: Tất cả các lỗ, miệng </w:t>
      </w:r>
      <w:r w:rsidRPr="00DB42CB">
        <w:rPr>
          <w:rFonts w:ascii="Times New Roman" w:hAnsi="Times New Roman" w:cs="Times New Roman"/>
          <w:sz w:val="28"/>
          <w:szCs w:val="28"/>
        </w:rPr>
        <w:lastRenderedPageBreak/>
        <w:t xml:space="preserve">hầm ở trên tàu đều phải được rào chắn và treo biển báo để mọi người biết tránh trượt ngã. Điều 4: Phải bảo đảm đủ ánh sáng cho các chỗ tối ở trong các lối đi lại trong nhà xưởng, hiện trường sản xuất và trên tàu. Điều 5: Ở những nơi làm việc trơn trượt thì phải có biện pháp phòng chống trơn trượt cho công nhân. - Làm việc ở những nơi có dầu mỡ (trong hầm) công nhân phải được trang bị giày chống dầu bảo đảm đúng quy cách và chất lượng. - Làm việc ở môi trường có nước, rong rêu công nhân phải được trang bị ủng. Điều 6: Cấm chạy nhảy trong khu vực sản xuất, cấm nhảy từ trên cao, giàn giáo xuống đất để đề phòng trượt ngã gây tai nạn. Điều 7: Không đi lại trong khu vực có người làm việc bên trên hoặc có vật treo ở trên. Điều 8: Không đi vào khu vực đang chuyển tải, tải bằng cẩu... Điều 9: Phải sử dụng mũ BHLĐ khi đi vào công trường. Quy định về công tác BHLĐ-KTAT - Những quy định về ATLĐ cho các ngành nghề Phòng An toàn/Công ty TNHH MTV Ba Son 26 3.3. AN TOÀN LAO ĐỘNG TRONG CÔNG TÁC KIỂM TRA TRIỀN ĐÀ, ĐỐC Ụ TRƯỚC KHI ĐƯA TÀU VÀO SỬA CHỮA 3.3.1. Nguy cơ tai nạn - Kết cấu công trình (nề bê tông, nề gỗ...) đổ, đè. - Ngã cao khi di chuyển, leo trèo theo cầu thang trên đốc, ụ, đi lại trên mặt tường đốc, ụ. - Tai nạn do thiết bị thi công. - Nguy cơ tai nạn điện do nguồn điện của công trình đốc, ụ. - Trượt, té do trơn. - Trượt ngã, rơi xuống sông khi đi lại trên đốc. 3.3.2. Điều kiện kỹ thuật an toàn 3.3.2.1. Khi kiểm tra triền đà, đốc ụ Điều 1: Trước khi cho tàu thuyền vào triền đà, ụ, dock nổi sửa chữa Giám đốc Xí nghiệp Ụ đốc phải lập phương án an toàn cho từng loại phương tiện. Phương án này phải phổ biến cho công nhân trước lúc làm việc. Điều 2: Phương tiện tàu, thuyền trước khi đưa vào triền đà, ụ đốc sửa chữa phải vệ sinh sạch sẽ, xả hết nước, dầu. Đối với các tàu Quân sự vào sửa chữa thì phải dọn sạch, đưa lên kho tất cả đạn dược chất nổ… Cấm tuyệt đối không được để sót đạn dược, chất nổ, chất cháy, xăng dầu trên tàu khi vào sửa chữa. Điều 3: Lên xuống triền đà, ụ, đốc, lên xuống tàu nằm trong triền đà ụ, đốc phải đi theo lối quy định bằng cầu thang hoặc bậc xây có tay vịn chắc chắn. Cầu thang bắc từ bờ lên tài phải cố định chắc chắn có lan can bảo vệ, dưới cầu thang phải mắc võng bảo hiểm. Điều 4: Xung quanh thành ụ, triền đà phải có lan can bảo vệ. Chiều cao lan can bảo vệ thấp nhất là 1m. Điều 5: Tất cả máy móc, thiết bị phục vụ trong triền đà, ụ đốc như: máy cẩu, máy trục, máy tời, máy hàn, máy bơm… trước khi làm việc phải kiểm tra, bảo đảm an toàn mới được sử dụng. Khi sử dụng phải thực hiện các quy tắc an toàn của từng máy móc, thiết bị. Điều 6: Cấm mọi người không được phân công xuống lòng ụ, đốc khi ụ chưa cạn, đốc chưa nổi hẳn. Chỉ được phép xuống lòng ụ, đốc làm việc khi tàu đã ở vào vị trí ổn định và có lệnh của người phụ trách. Điều 7: Cấm các tàu nằm trong ụ đốc xả nước bẩn, dầu mỡ, rác xuống lòng ụ, đốc nổi. Quy định về công tác BHLĐ-KTAT - Những quy định về ATLĐ cho các ngành nghề Phòng An toàn/Công ty TNHH MTV Ba Son 27 Điều 8: Tất cả mọi CBCNV làm việc tại ụ, đốc, triền đà và các phương tiện khi vào sửa chữa đều phải chấp hành đầy đủ các quy định trên. 3.3.2.2. Khi kiểm tra các phương tiện phục vụ khi đưa tàu vào triền đà, đốc ụ Điều 9: Khi tiến hành các phương tiện lên xuống triền đà, ra vào ụ đốc phải có người chỉ huy chung. Tất cả cán bộ kỹ thuật, công nhân khi làm việc phải chấp hành nghiêm chỉnh lệnh của người chỉ huy. Điều 10: Chỉ được phép đưa tàu thuyền vào triền đà, ụ, đốc để sửa chữa theo </w:t>
      </w:r>
      <w:r w:rsidRPr="00DB42CB">
        <w:rPr>
          <w:rFonts w:ascii="Times New Roman" w:hAnsi="Times New Roman" w:cs="Times New Roman"/>
          <w:sz w:val="28"/>
          <w:szCs w:val="28"/>
        </w:rPr>
        <w:lastRenderedPageBreak/>
        <w:t xml:space="preserve">hồ sơ kỹ thuật quy định. Trường hợp đặc biệt do Tổng giám đốc quyết định. Điều 11: Điều khiển tời kéo phương tiện vào ụ, đốc, lên triền, xuống triền phải kéo từ từ. Dây cáp không được cọ sát vào các vật có cạnh sắc, mọi người phải tránh xa dây cáp đề phòng dây cáp đứt văng vào người. Điều 12: Khi tời đang hoạt động đưa phương tiện lên xuống triền nghiêm cấm đứng, đi lại phía trước, sau hướng xe triền di chuyển. Cấm đứng, ngồi trên phương tiện. Điều 13: Khi sử dụng kích phải chấp hành các quy định sau: - Nếu là kích thủy lực thì kiểm tra sự lên xuống của piston, các khóa van, dàn phải đảm bảo độ tin cậy. Nếu là kích bánh trục vít thì bánh răng, trục vít phải tốt, lên xuống dễ dàng. - Chân kích phải được kê bằng phẳng nếu bề mặt của kích có độ ma sát kém thì phải có tấm lót ở mặt kích để chống trượt. - Chỉ được bỏ kích ra khỏi tải trọng được nâng khi đã kê chèn chắc chắn. - Khi kích các phương tiện phải có chống nề phụ luôn luôn bảo đảm chống nề cách điểm kích 5cm để đề phòng sập kích. Điều 14: Các chống nề, căn kê phải được liên kết chắc chắn bằng các đinh đĩa, nếu dùng các giá kê bằng kim loại thì giữa các giá kê và thân tàu phải có lớp đệm bằng ghế chắc. Vị trí và số lượng kê nề phải bảo đảm đúng theo thiết kế của mỗi loại tàu vào sửa chữa. Điều 15: Cấm mọi người vào làm việc dưới đáy tàu khi chưa kê kích xong. Điều 16: Khi cần thiết lặn xuống để kê chèn hoặc làm nhiệm vụ kiểm tra khác, phải chấp hành mọi quy định sau: a. Trước khi lặn phải nắm vững tính chất công việc. b. Phải xác định độ sâu c. Không được lặn sâu quá 3m d. Khi lặn phải buộc dây bảo hiểm vào người và có người giữ dây bảo hiểm để kéo thợ lặn lên lúc cần thiết. Quy định về công tác BHLĐ-KTAT - Những quy định về ATLĐ cho các ngành nghề Phòng An toàn/Công ty TNHH MTV Ba Son 28 e. Trước lúc lặn phải liểm tra toàn bộ thiết bị lặn: áo gió lặn, hệ thống cung cấp dưỡng khí, hệ thống thông tin. Nếu lặn sâu trên 3m phải chấp hành quy phạm an toàn về công tác lặn theo thông tư 19-TT/LB ngày 19-12-1964 của Liên Bộ Lao động - Y tế. f. Thợ lặn khi xuống nước phải có thang. Cấm nhảy từ trên cao xuống. Điều 17: Trong quá trình điều chỉnh tàu thuyền trong trong ụ đốc, triền đà, các trình tự thao tác căn kê, hệ thống căn sống chính, căn sống phụ, hệ thống bơm phải thực hiện đúng yêu cầu kỹ thuật. Điều 18: Khi tập kết vật liệu, thiết bị nặng xuống lòng ụ, đốc phải dùng cần cẩu hoặc các phương tiện vận chuyển khác, cấm đứng trên thành quẳng đồ vật xuống đốc. Điều 19: Các trạm phân phối khí nén oxy, axetylen, điện phải có ký hiệu, viết chữ rõ ràng, thuận tiện cho việc sử dụng. Cấm những người không có nhiệm vụ sử dụng các hệ thống này. Điều 20: Các phế thải của tàu sau khi sửa chữa trong ụ, đốc như: sắt vụn, tôn, gỗ, dầu mỡ, giẻ lau phải có quy định chỗ để và được chuyển đến nơi đổ cố định. Điều 21: Khi làm những công việc ở ngoài tàu trên mặt nước mọi người đều phải mặc áo phao, phải đeo dây an toàn khi làm việc trên cao. Điều 22: Phụ cấp thợ lặn (trích Thông tư Liên tịch của BLĐTB-XH - Bộ Tài chính số 35/2005/TTLT-BLĐTBXH-BTC ngày 16/12/2005 hướng dẫn thực hiện Quyết định số 234/2005/QĐ-TTg ngày 26/9/2005 của Thủ tướng Chính phủ về chế độ đặc thù đối với công nhân, nhân viên, viên chức một số ngành, nghề trong các công ty nhà nước). Quy định về công tác BHLĐ-KTAT - Những quy định về ATLĐ cho các ngành nghề Phòng An toàn/Công ty TNHH MTV Ba Son 29 3.4. AN TOÀN LAO ĐỘNG KHI LÀM VIỆC TRÊN CAO 3.4.1. Các nguy cơ ngã cao trong thi công Làm việc trên cao là có nguy cơ </w:t>
      </w:r>
      <w:r w:rsidRPr="00DB42CB">
        <w:rPr>
          <w:rFonts w:ascii="Times New Roman" w:hAnsi="Times New Roman" w:cs="Times New Roman"/>
          <w:sz w:val="28"/>
          <w:szCs w:val="28"/>
        </w:rPr>
        <w:lastRenderedPageBreak/>
        <w:t xml:space="preserve">tai nạn ngã cao. Người lao động phải luôn có ý thức tự bảo vệ phòng tránh tai nạn, sử dụng đúng đắn các trang bị bảo vệ cá nhân và phải chắc chắn rằng nơi làm việc, lối đi lại trên cao bảo đảm các yêu cầu kỹ thuật an toàn theo qui định. - Ngã cao khi làm việc trên mái (thi công, sửa chữa, làm vệ sinh...) do bị bể tole nhựa, tole fibrôximăng cũ, mái dốc trơn trượt... - Ngã cao khi di chuyển, leo trèo theo đường giàn giáo, đi lại trên mặt tường. - Ngã cao do vi phạm quy trình an toàn sử dụng thiết bị nâng (sử dụng máy vận thăng, tời nâng hàng,... để vận chuyển người). - Ngã cao do làm việc trên giàn giáo không được lắp đặt đúng kỹ thuật, giàn giáo không có sàn công tác hoặc sàn công tác không đảm bảo an toàn, do đổ ngã giàn giáo. - Ngã cao do di chuyển, làm việc trong khu vực gần mép sàn trống, lỗ tường, lỗ sàn, hố thang không được làm rào chắn, che chắn. 3.4.2. Điều kiện kỹ thuật an toàn Điều 1: Chỉ những người hội đủ các tiêu chuẩn sau đây mới được làm việc trên cao: - Nằm trong độ tuổi là do nhà nước qui định (tuy nhiên chỉ nên sử dụng người trẻ khỏe). - Có chứng chỉ sức khỏe do y tế cấp (phụ nữ có thai, những người có bệnh tim, huyết áp, điếc, mắt kém không được làm việc trên cao). - Đã được đào tạo chuyên môn, huấn luyện BHLĐ và có các chứng chỉ kèm theo. - Phải sử dụng đầy đủ các trang bị phương tiện bảo vệ cá nhân khi làm việc trên cao như dây an toàn, nón nhựa cứng, ván lót, thang... Không được bố trí phụ nữ có thai, đang cho con bú, trẻ em dưới 18 tuổi làm việc trên cao. Điều 2: Làm việc trên cao phải được trang bị đầy đủ các PTBVCN phù hợp với chức danh công việc đang làm. Người thợ phải sử dụng đúng và đủ chúng khi làm việc (đặc biệt chú ý dây đai an toàn, giầy chống trượt). Người thợ phải được cấp túi đựng dụng cụ đồ nghề đầy đủ. Điều 3: Khi lên, xuống và di chuyển phải đi đúng tuyến qui định. Nghiêm cấm leo trèo, đi lại tùy tiện (như đi trên mặt tường, mặt dầm, giàn và các kết cấu lấp ghép khác, trèo qua lan can an toàn, leo trèo theo giàn giáo, đu bám vào dây treo để lên, xuống...). Quy định về công tác BHLĐ-KTAT - Những quy định về ATLĐ cho các ngành nghề Phòng An toàn/Công ty TNHH MTV Ba Son 30 Điều 4: Khi làm việc trên cao không được đùa nghịch, sử dụng các chất kích thích mạnh như uống bia, rượu, hút thuốc lào... Điều 5: Không được làm việc trên cao khi không đủ ánh sáng, khi có mưa to, giông bão, gió mạnh từ cấp 5 trở lên (ngưỡng độ cao không được làm việc trong trường hợp này là ống khói, đài nước, cột thép, trụ dầm cầu, mái nhà từ tầng hai trở lên...). Điều 6: Trước khi bắt tay vào làm việc phải kiểm tra sơ bộ tình trạng giàn giáo, sàn thao tác thang, lan can an toàn... cũng như chất lượng của các PTBVCN được cấp phát (TCXDVN 296:2004). Nếu thấy khiếm khuyết thì phải có biện pháp sửa chữa hoặc thay thế mới được làm việc. Điều 7: Những giếng, hầm hố trên mặt bằng và lỗ trống trên các sàn tầng công trình phải được đậy kín, rào ngăn chắc chắn hoặc đặt tín hiệu báo nguy hiểm. Tại các vị trí sàn công tác hoặc lối đi lại trên cao nguy hiểm phải có lan can bảo vệ, lan can bảo vệ phải làm cao 1 m và có ít nhất 2 thanh ngang có khả năng giữ người khỏi bị ngã. Điều 8: Khi sử dụng giàn giáo phải ghi nhớ: - Làm việc với giàn giáo an toàn hơn dùng thang như một phương tiện giàn giáo. - Chỉ cho phép sử dụng giàn giáo được thiết kế và lắp dựng theo đúng bản vẽ hướng dẫn thi công (được kê chắc chắn và neo, giằng chắc vào công trình), kiểu giàn giáo được chọn phải phù hợp với công việc, vật liệu làm giàn giáo phải tốt (không nứt, không mục ải...). - Giàn </w:t>
      </w:r>
      <w:r w:rsidRPr="00DB42CB">
        <w:rPr>
          <w:rFonts w:ascii="Times New Roman" w:hAnsi="Times New Roman" w:cs="Times New Roman"/>
          <w:sz w:val="28"/>
          <w:szCs w:val="28"/>
        </w:rPr>
        <w:lastRenderedPageBreak/>
        <w:t>giáo di động phải có cơ cấu khóa bánh xe hoặc phải chêm bánh xe khi đã đưa nó vào đúng vị trí cần thiết. - Trước khi dùng thang phải kiểm tra sơ bộ tình trạng của thang. Cụ thể là ở các bậc trên cùng và dưới cùng đã dược neo giằng tốt chưa (đối với thang dài phải neo giằng thêm ở vị trí giữa thang). Các bậc lên xuống có bị nứt gãy không, có bị lỏng không. Nếu thấy không đạt yêu cầu phải đưa thang đi sửa chữa. - Không bố trí giàn giáo bên dưới đường dây điện, không bố trí người làm việc ở các cao độ khác nhau trên cùng một phương thẳng đứng. - Thực hiện các quy định ATLĐ khi làm việc với giàm giáo, giá đỡ. Điều 9: Khi dùng chỉ làm việc với thang có đủ chiều dài. Thang di động phải đảm bảo chắc chắn: chiều rộng chân thang ít nhất là 0,5m, thang không bị mọt, oằn cong khi đưa vào sử dụng, chiều dài của thang phải thích hợp với độ cao cần làm việc, thang không được sử dụng thang quá dài (≥5m). Thang phải đặt trên mặt nền bằng phẳng, ổn định và chèn giữ chắc chắn. Không tựa thang nghiêng với mặt phẳng nằm ngang lớn hơn 60o hoặc nhỏ hơn 45o ; Khi nối dài thang phải dùng dây buộc chắc chắn và đầu thang phải neo Quy định về công tác BHLĐ-KTAT - Những quy định về ATLĐ cho các ngành nghề Phòng An toàn/Công ty TNHH MTV Ba Son 31 buộc vào công trình; phải kiểm tra tình trạng an toàn chung của thang trư</w:t>
      </w:r>
    </w:p>
    <w:p w:rsidR="00DB42CB" w:rsidRP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buộc vào công trình; phải kiểm tra tình trạng an toàn chung của thang trước khi sử dụng. Điều 10: Việc nối dài thang phải đúng qui cách (với thang nối chiều dài mối nối ít nhất là 2 bậc với tổng chiều dài là 5m và ít nhất là 3 bậc với tổng chiều dài trên 5m). Điều 11: Chỉ cho phép một người làm việc trên thang và hạn chế việc vừa leo thang vừa mang thiết bị dụng cụ (để tránh quá tải). Điều 12: Phải có biện pháp cố định chắc thang như: móc, giằng hay buộc chặt đầu thang vào kết cấu tựa, buộc cố định chân thang hay dùng chân thang có chân nhọn chống trượt tì vào sàn, cử người giữ chân thang, kê thang sao cho mặt phẳng của thang làm với mặt sàn nằm ngang một góc khoảng 75o . Điều 13: Không sử dụng giàn giáo, giá đỡ, nôi, thang khi không đáp ứng được những yêu cầu kỹ thuật và điều kiện an toàn lao động như không đầy đủ các móc neo, dây chằng hoặc được neo vào các bộ phận kết cấu kém ổn định như lan can, mái đua, ban công, v.v. cũng như vào các vị trí chưa tính toán để chịu được lực neo giữ. Khi sử dụng phải theo đúng chức năng của chúng. Phải làm lối đi an toàn từ sàn tầng ra giàn giáo; lắp đủ sàn công tác cho công nhân di chuyển đến vị trí làm việc. Điều 14: Khi cần đặt thang sau cánh cửa đóng kín để làm việc thì phải chốt cửa lại để đề phòng người khác xô cửa bước vào. Điều 15: Khi làm việc trên thang không được với quá xa ngoài tầm với sẽ gây tai nạn do mất thăng bằng. Điều 16: Khi lên và xuống thang nhất thiết phải quay mặt vào thang. Khi leo lên phải nắm hai tay vào thanh dọc tuyệt đối không nắm vào các bậc lên xuống và không được đứng làm việc ở các bậc trên cùng của thang (trong trường hợp cần thiết phải làm thêm tay vịn). Điều 17: Cấm dùng thang kim loại để làm việc trong điều kiện dây dẫn đìện có thể chạm vào thang. Điều 18: Luôn chú ý lau chùi bùn, dầu mỡ bám dính trên bậc thang. Phải thường xuyên kiểm tra thang để kịp thời loại trừ các chỗ hư hỏng của chúng. Sáu tháng một lần cần dùng một vật nặng khoảng 110kg để treo lên từng bậc thang (kiểu thử tĩnh) xem thang còn chịu được không. Điều 19: Phải lót ván hoặc thang trên mái nhà lợp tole fibrôximăng </w:t>
      </w:r>
      <w:r w:rsidRPr="00DB42CB">
        <w:rPr>
          <w:rFonts w:ascii="Times New Roman" w:hAnsi="Times New Roman" w:cs="Times New Roman"/>
          <w:sz w:val="28"/>
          <w:szCs w:val="28"/>
        </w:rPr>
        <w:lastRenderedPageBreak/>
        <w:t xml:space="preserve">hoặc tole nhựa để cho công nhân di chuyển, làm việc. Nghiêm cấm đi trực tiếp lên các tấm tole fibrôximăng, tole nhựa. Điều 20: Khi sử dụng dây đai an toàn phải chú ý kiểm tra thường xuyên các dấu hiệu sờn, đứt của dây và các mối liên kết, chất lượng của móc treo (chú ý độ nảy của lò xo gài trong móc và các chốt hãm). Điều 21: Kiểm tra dây đai an toàn một cách đơn giản như sau: Quy định về công tác BHLĐ-KTAT - Những quy định về ATLĐ cho các ngành nghề Phòng An toàn/Công ty TNHH MTV Ba Son 32 - Thử tĩnh: treo một vật nặng (bao cát hoặc tảng bêtông) có trọng lượng 250kg vào dây trong vòng 5 phút nếu không thấy dây bị sờn, đứt, khóa móc bị biến dạng tạo nguy cơ tuột dây là được. - Thử động: buộc bao cát nặng 75kg vào dây đai an toàn móc lên giá thử và thả rơi 3 lần, nếu không phát hiện thấy hư hỏng là đạt. Điều 22: Dây dai an toàn phải móc vào vị trí chắc chắn ngay phía trên vị trí làm việc sao cho chiều cao rơi là nhỏ nhất (để giảm động năng rơi). Phải xem xét để bảo đảm rằng khoảng không gian bên dưới vị trí đó không có các vật cản có thể gây ra va chạm với người trong tình huống bị rơi. Điều 23: Khi làm việc ở độ cao &gt; 6m phải sử dụng lưới an toàn. Công trình xây dựng nhà cao tầng phải có lưới bảo hiểm chống rơi, đảm bảo chắc chắn có khả năng giữ được người và vật rơi. Mỗi khoảng cách sàn 6m nên có lưới bảo hiểm. Khi làm việc trên mái có độ dốc lớn hơn 25o công nhân phải đeo dây an toàn, phải sử dụng thang gấp đặt qua bờ nóc để đi lại an toàn. Dây đai an toàn chỉ dược sử dụng thích hợp khi chiều cao làm việc ≤ 6m. Việc sử dụng dây đai an toàn phải hết sức cẩn thận và cần hỏi ý kiến của các chuyên gia BHLĐ. Điều 24: Cấm xếp tải lên giàn giáo, giá đỡ, nơi ngoài những vị trí đã quy định; quá tải trọng cho phép của giàn giáo. Điều 25: Khi làm việc từ độ cao 2 mét trở lên hoặc chưa đến độ cao đó, nhưng dưới chỗ làm việc có các vật chướng ngại nguy hiểm thì phải trang bị dây an toàn cho công nhân hoặc lưới bảo vệ nếu không làm được sàn thao tác có lan can an toàn. Khi giàn giáo cao hơn 6 mét phải làm ít nhất 2 sàn công tác, sàn làm việc bên trên, sàn bảo vệ bên dưới. Điều 26: Cấm đứng trên các kết cấu, cấu kiện lắp ráp chưa được ổn định chắc chắn, lối đi lại trên các bộ phận lắp ráp phải theo chỉ dẫn trong thiết kế. Điều 27: Các thiết bị phương tiện sử dụng cho làm việc trên cao đều phải chịu chế độ kiểm định chất lượng nghiêm ngặt theo định kỳ. Điều 28: Phải xây dựng qui chế bảo dưỡng, sửa chữa, giao nhận các thiết bị phương tiện sử dụng cho làm việc trên cao một cách khoa học, chi tiết và mọi người phải tuân thủ nghiêm ngặt qui chế đó. Điều 29: Phải chủ động tạo ra các vị trí treo dây thuận tiện (có thể căng dây theo phương nằm ngang, nằm dọc như là một phương tiện giúp gắn dây đai an toàn) để nâng cao hơn nữa hiệu quả sử dụng dây đai an toàn. Quy định về công tác BHLĐ-KTAT - Những quy định về ATLĐ cho các ngành nghề Phòng An toàn/Công ty TNHH MTV Ba Son 33 3.5. AN TOÀN LAO ĐỘNG KHI SỬ DỤNG GIÀN GIÁO Quy định các yêu cầu về an toàn khi lắp dựng, sử dụng, bảo trì, tháo dỡ giàn giáo trong xây dựng, sửa chữa, phá dỡ nhà và công trình. Tiêu chuẩn viện dẫn: - Quy chuẩn Xây dựng Việt Nam, chương 17 - TCVN 5308- 1991. Quy phạm KTAT trong xây dựng - TCVN 6052-1995. Giàn giáo thép. Các thuật ngữ và khái niệm: - Giàn giáo: Một hệ thống kết cấu tạm thời đặt trên nền vững hoặc có thể treo hoặc neo, tựa vào công trình để tạo ra nơi làm việc cho công nhân tại các vị trí cao so với mặt đất hay mặt sàn cố định. - Giàn giáo dầm công son: </w:t>
      </w:r>
      <w:r w:rsidRPr="00DB42CB">
        <w:rPr>
          <w:rFonts w:ascii="Times New Roman" w:hAnsi="Times New Roman" w:cs="Times New Roman"/>
          <w:sz w:val="28"/>
          <w:szCs w:val="28"/>
        </w:rPr>
        <w:lastRenderedPageBreak/>
        <w:t xml:space="preserve">Giàn giáo có sàn công tác đặt trên các thanh dầm công son từ trong tường hoặc trên mặt nhà. Đầu phía bên trong được neo chặt vào công trình hay kết cấu. - Giàn giáo dầm treo: Sàn công tác đặt trên hai thanh dầm, được treo bằng các dây cáp. - Giàn giáo cột chống đơn: Sàn công tác đặt trên các dầm ngang có đầu phía ngoài đặt trên các dầm dọc liên kết với hàng cột hay thanh đứng đơn. Đầu bên trong của dầm ngang đặt neo vào trong hoặc lên tường nhà. - Giàn giáo khung thép ống chế tạo sẵn: Hệ các khung bằng ống kim loại (chân giáo), lắp ráp với nhau nhờ các thanh giằng. - Tổ hợp giàn giáo thép ống và bộ nối: Hệ giàn giáo được cấu tạo từ các thanh thép ống như thanh trụ đứng, các thanh ngang, dọc giàn giáo và các thanh giằng; có tấm đỡ chân các thanh trụ và các bộ nối đặc biệt để nối các thanh trụ và liên kết các thanh khác. - Giàn giáo treo móc nối tiếp: Sàn công tác được đặt và móc vào hai dây cáp thép treo song song theo phương ngang, các đầu dây liên kết chặt với công trình. - Giàn giáo treo nhiều tầng: Giàn giáo có các sàn công tác ở các cốt cao độ khác nhau, đặt trên cùng một hệ đỡ. Hệ thống này có thể treo bởi hai hay nhiều điểm. - Dây an toàn: Dây mềm buộc vào đai ngang lưng người hoặc dụng cụ lao động, đầu giữ buộc vào điểm cố định hoặc dây bảo hộ. - Dây bảo hộ (dây thoát hiểm, dây cứu nạn): Dây thẳng đứng từ một móc neo cố định độc lập với sàn công tác và các dây neo, dùng để treo hoặc móc các dây an toàn. - Dây đai ngang lưng: Dụng cụ đặc biệt đeo vào người, dùng để treo giữ hoặc thoát hiểm cho công nhân khi đang làm việc hoặc ở trong vùng nguy hiểm. - Sàn công tác: Sàn cho công nhân đứng và xếp vật liệu tại các vị trí yêu cầu, được cấu tạo từ một hay nhiều đơn vị sàn công tác. Sàn công tác có thể hoạt động Quy định về công tác BHLĐ-KTAT - Những quy định về ATLĐ cho các ngành nghề Phòng An toàn/Công ty TNHH MTV Ba Son 34 độc lập hoặc lắp ghép thành một sàn công tác lớn hơn. Sàn công tác có thể là các tấm gỗ ván đặc biệt, bàn giáo hoặc sàn chế tạo sẵn bằng kim loại. - Lan can: Hệ thanh chắn được lắp dọc theo các mặt hở và phần cuối của sàn công tác, gồm có thanh trên (tay vịn), thanh giữa và các trụ đỡ. - Lưới chắn an toàn: Một tấm lưới chắn đặt giữa tay vịn và thanh chắn chân, để ngăn dụng cụ lao động hoặc vật liệu không rơi khỏi giàn giáo. - Nền đặt giáo: Nền mặt đất hoặc nền sàn vững của các tầng nhà và công trình. - Neo: Bộ phận liên kết giữa giàn giáo với công trình hoặc kết cấu, để tăng cường ổn định hai phương cho giàn giáo. - Thanh giằng: Bộ phận giữ cố định cho giàn giáo, liên hệ với các bộ phận khác. 3.5.1. Nguy cơ mất an toàn - Ngã cao khi làm việc trên giàn giáo (thi công, sửa chữa, làm vệ sinh...) do sập, đổ giàn, trơn trượt... - Ngã cao khi di chuyển, leo trèo theo đường giàn giáo, đi lại trên giàn giáo. - Ngã cao do vi phạm quy trình an toàn không sử dụng đay đai an toàn. - Ngã cao do làm việc trên giàn giáo không được lắp đặt đúng kỹ thuật, giàn giáo không có sàn công tác hoặc sàn công tác không đảm bảo an toàn, do gãy, sụp sàn công tác. - Ngã cao do di chuyển, trèo lên, xuống giàn giáo. - Ngã cao do ánh sáng hàn làm chói mắt, do không đủ ánh sáng ban đêm, do giật mình trong lúc làm việc. 3.5.2. Điều kiệm kỹ thuật an toàn Điều 1: Người làm việc trên cao phải đáp ứng đầy đủ các yêu cầu sau: - Từ 18 tuổi trở lên. - Có giấy chứng nhận đảm bảo sức khỏe làm việc trên cao do cơ quan y tế cấp. Định kỳ 6 tháng phải được kiểm tra sức khỏe một lần. Phụ nữ có thai, người có bệnh tim, huyết áp, tai điếc, mắt kém không được làm việc trên cao. - Có giấy chứng nhận đã </w:t>
      </w:r>
      <w:r w:rsidRPr="00DB42CB">
        <w:rPr>
          <w:rFonts w:ascii="Times New Roman" w:hAnsi="Times New Roman" w:cs="Times New Roman"/>
          <w:sz w:val="28"/>
          <w:szCs w:val="28"/>
        </w:rPr>
        <w:lastRenderedPageBreak/>
        <w:t xml:space="preserve">học tập và kiểm tra đạt yêu cầu về an toàn lao động do giám đốc đơn vị xác nhận. - Đã được trang bị và hướng dẫn sử dụng các PTBVCN khi làm việc trên cao: dây an toàn, quần áo, giày, mũ BHLĐ. - Công nhân phải tuyệt đối chấp hành KLLĐ và nội qui an toàn làm việc trên cao. Điều 2: Nội quy kỷ luật và ATLĐ khi làm việc trên cao: Quy định về công tác BHLĐ-KTAT - Những quy định về ATLĐ cho các ngành nghề Phòng An toàn/Công ty TNHH MTV Ba Son 35 - Nhất thiết phải đeo dây an toàn tại những nơi đã qui định. - Việc đi lại, di chuyển chỗ làm việc phải thực hiện theo đúng nơi, đúng tuyến qui định, cấm leo trèo để lên xuống vị trí ở trên cao, cấm đi lại trên đỉnh tường, đỉnh dầm, xà, dàn mái và các kết cấu đang thi công khác. - Lên xuống ở vị trí trên cao phải có thang bắc vững chắc. Không được mang vác vật nặng, cồng kềnh khi lên xuống thang. - Cấm đùa nghịch, leo trèo qua lan can an toàn, qua cửa sổ. - Không được đi dép lê, đi giày có đế dễ trượt. - Trước và trong thời gian làm việc trên cao không được uống rượu, bia, hút thuốc lào. - Công nhân cần có túi đựng dụng cụ, đồ nghề, cấm vứt ném dụng cụ, đồ nghề hoặc bất kỳ vật gì từ trên cao xuống. - Lúc tối trời, mưa to, giông bão, hoặc có gió mạnh từ cấp 5 trở lên không đươc làm việc trên giàn giáo cao, ống khói, đài nước, cột tháp, trụ hoặc dầm cầu, mái nhà 2 tầng trở lên, v.v. Điều 3: Việc bắc giàn giáo cho công nhân làm việc ở trên cao cũng như việc tháo giàn giáo và cải tiến giàn giáo đều phải do cán bộ phụ trách kỹ thuật cho phép mới được thực hiện. Điều 4: Giàn giáo phải chắc chắn. Tay vịn lan can phải có chiều cao từ 0,9-1,15m so với mặt sàn. Khoảng cách giữa giàn và tàu không quá 200mm. - Giàn giáo phải cố định tránh đung đưa (nếu là giàn treo) - Giàn giáo chồng phải bảo đảm độ cứng vững, chắc chắn. Điều 5: Dây cáp thép treo giàn phải thỏa mãn yêu cầu về kỹ thuật, mỗi tháng phải kiểm tra một lần nếu không bảo đảm phải thay thế. Các đầu giàn giáo chồng lên nhau phải cố định chắc chắn bằng dây cáp, dây thép. Bảo đảm không đứt, trượt giữa 2 giàn với nhau. Điều 6: Tất cả nguyên vật liệu dùng làm giàn giáo, bệ đứng phải được kiểm tra định kỳ với thời gian không quá 6 tháng để xác định chất lượng, kể chất lượng các mối hàn. Điều 7: Khi làm việc ở độ cao trên 2m mọi người đều phải đeo dây an toàn. Ngoài ra tùy từng trường hợp cụ thể, nếu ở bên dưới có nhiều chướng ngại: các vật sắc nhọn, điện, các vật di chuyển có thể gây nguy hiểm đến tính mạng NLĐ, phải đeo dây an toàn khi làm việc ở độ cao từ 0,5m trở lên. Thực hiện các quy định về ATLĐ khi làm việc trên cao. Điều 8: Nếu tổng chiều cao của giàn giáo dưới 12m có thề dùng thang tựa hoặc thang treo. Nếu tổng chiều cao trên 12m, phài có lồng cầu thang riêng. Có hệ thống chống sét đối với giàn giáo cao. Giàn giáo cao làm bằng kim loại nhất thiết phải có hệ thống chống sét riêng. Quy định về công tác BHLĐ-KTAT - Những quy định về ATLĐ cho các ngành nghề Phòng An toàn/Công ty TNHH MTV Ba Son 36 Điều 9: Giàn giáo bố trí ở gần đường đi, gần các hố đào, gần phạm vi hoạt động của các máy trục, phải có biện pháp đề phòng các vách hố đào bị sụt lở, các phương tiện giao thông và cẩu chuyển va chạm làm đổ gãy Giàn giáo. Điều 10: Giàn giáo khi lắp dựng xong phải tiến hành và lập biên bản nghiệm thu. Trong quá trình sử dụng, cần quy định việc theo dõi kiểm tra tình trạng an toàn của giàn giáo. Điều 11: Khi nghiệm thu và kiểm tra giàn giáo phải xem xét những vấn đề sau: sơ đồ giàn giáo có đúng thiết kế không; cột có thẳng đứng và chân cột có đặt lên tấm gỗ kê để </w:t>
      </w:r>
      <w:r w:rsidRPr="00DB42CB">
        <w:rPr>
          <w:rFonts w:ascii="Times New Roman" w:hAnsi="Times New Roman" w:cs="Times New Roman"/>
          <w:sz w:val="28"/>
          <w:szCs w:val="28"/>
        </w:rPr>
        <w:lastRenderedPageBreak/>
        <w:t xml:space="preserve">phòng lún không; có lắp đủ hệ giằng và những điểm neo giàn giáo với công trình để bảo đảm độ cứng vững và ổn định không; các mối liên kết có vững chắc không; mép sàn thao tác, lỗ chừa và chiếu nghỉ cầu thang có lắp đủ lan can an toàn không. Điều 12: Tải trọng đặt trên sàn thao tác không được vượt quá tải trọng tính toán. Trong quá trình làm việc không được để người, vật liệu, thiết bị tập trung vào một chỗ vượt quá quy định. Khi phải đặt các thiết bị cẩu chuyển trên sàn thao tác ở các vị trí khác với quy định trong thiết kế, thì phải tính toán kiểm tra lại khả năng chịu tải của các bộ phận kết cấu chịu lực trong phạm vi ảnh hưởng do thiết bị đó gây ra. Nếu khi tính toán kiểm tra lại thấy không có đủ khả năng chịu tải thì phải có biện pháp gia cố. Điều 13: Khi giàn giáo cao hơn 6m, phải có ít nhất hai tầng sàn. Sàn thao tác bên trên, sàn bảo vệ đưới. Khi làm việc đồng thời trên hai sàn, thì giữa hai sàn này phải có sàn hoặc lưới bảo vệ. Cấm làm việc đồng thời trên hai tầng sàn cùng một khoang mà không có biện pháp bảo đảm an toàn. Điều 14: Khi vận chuyển vật tư, vật liệu lên giàn giáo bằng cần trục, không được để cho vật nâng va chạm vào giàn giáo, không được vừa nâng vừa quay cần. Khi vật nâng còn cách mặt sàn thao tác khoảng 1m phải hạ từ từ và đặt nhẹ nhàng lên mặt sàn. Điều 15: Chỉ được vận chuyển bằng xe cút kít hoặc xe cải tiến trên giàn giáo nếu trong thiết kế đã tính với những tải trọng này. Trên sàn thao tác phải lát ván cho xe vận chuyển. Điều 16: Hết ca làm việc phải thu dọn sạch các vật liệu thừa, đồ nghề dụng cụ trên mặt sàn thao tác. Ban đêm, lúc tối trời, chỗ làm việc và đi lại trên giàn giáo phải đảm bảo chiếu sáng đầy đủ. Khi trời mưa to, lúc dông bão hoặc gió mạnh cấp 5 trở lên không được làm việc trên giàn giáo. Điều 17: Đối với giàn giáo di động (giàn giáo ghế), lúc đứng tại chỗ, các bánh xe phải được cố định chắc chắn. Đường để di chuyển giàn giáo phải bằng Quy định về công tác BHLĐ-KTAT - Những quy định về ATLĐ cho các ngành nghề Phòng An toàn/Công ty TNHH MTV Ba Son 37 phẳng. Việc di chuyển giàn giáo di động phải làm từ từ. Cấm di chuyển giàn giáo di động nếu trên đó có người, vật liệu, thùng đựng rác, v.v… 3.5.2.1. Giàn chồng Điều 18: Sử dụng giàn giáo thép trong đốc, ụ phải chấp hành các quy định sau: - Các chân cột giàn giáo phải có đế và được kê đệm chống lệch, trượt. Cấm kê chân cột hoặc khung Giàn giáo bằng gạch đá hoặc các mẩu gỗ vụn. - Dựng giàn giáo đến đâu phải liên kết chắc với thành tàu đến đấy. - Giàn giáo phải lắp đủ thanh giằng liên kết chắc chắn. - Những giàn giáo cao từ 2m trở lên phải có lan can bảo vệ, nếu giàn giáo chưa có lan can thì phải sử dụng dây thắt lưng an toàn để buộc. - Công nhân làm việc trên giàn giáo phải đeo dây an toàn. 3.5.2.2. Giàn treo Điều 19: Đối với các giàn giáo treo phải thực hiện những quy định sau: - Tiết diện dây cáp buộc giàn giáo phải đảm bảo tải trọng quy định hệ số an toàn ≥ 6. - Quy định số người làm việc trên từng loại giàn giáo (giàn giáo dài không quá 5 người, giàn giáo ngắn không quá 3 người). - Công nhân làm việc trên giàn giáo phải đeo dây an toàn. - Giàn giáo treo phải được neo buộc chắc chắn vào tàu tránh đu đưa. - Giàn giáo phải chắc chắn, các đầu nối giàn giáo với nhau phải được buộc chắc chắn, tránh tuột, đứt. - Dựng giàn giáo đến đâu phải liên kết chắc với thành tàu đến đấy. - Những giàn giáo cao từ 2m trở lên phải có lan can bảo vệ, nếu giàn giáo chưa có lan can thì phải sử dụng dây thắt lưng an toàn để buộc. 3.5.2.3. Giàn giáo bằng thép ống Điều 20: Giàn giáo thép ống và bộ nối chịu tải trọng nhẹ có </w:t>
      </w:r>
      <w:r w:rsidRPr="00DB42CB">
        <w:rPr>
          <w:rFonts w:ascii="Times New Roman" w:hAnsi="Times New Roman" w:cs="Times New Roman"/>
          <w:sz w:val="28"/>
          <w:szCs w:val="28"/>
        </w:rPr>
        <w:lastRenderedPageBreak/>
        <w:t xml:space="preserve">các thanh đứng, thanh ngang, thanh dọc và các thanh giằng bằng thép ống có đường kính ngoài là 50mm (đường kính trong là 47,5mm). Các thanh đứng đặt cách nhau ≤ 1,2m theo chiều ngang và ≤ 3,0m dọc theo chiều dài của giàn giáo. Các kết cấu kim loại khác khi sử dụng phải thiết kế chịu tải trọng tương đương. Giàn giáo thanh thép ống và bộ nối chịu tải trọng nặng có các thanh đứng, thanh ngang, thanh dọc và các thanh giằng bằng thép ống đường kính ngoài 64mm (trong 60mm) với các thanh đứng đặt cách nhau ≤ 1,5m theo phương ngang và ≤ 1,5m theo phương dọc của giàn giáo. Các kết cấu kim koại khác khi sử dụng phải thiết kế chịu tải trọng tương đương. Quy định về công tác BHLĐ-KTAT - Những quy định về ATLĐ cho các ngành nghề Phòng An toàn/Công ty TNHH MTV Ba Son 38 Điều 21: Các thanh dọc được lắp dọc theo chiều dài của giàn giáo tại các cao độ xác định. Nếu thanh trên và thanh giữa của hệ lan can dùng thanh thép ống thì chúng được dùng để thay cho các thanh dọc. Khi di chuyển hệ lan can tới cao độ khác, cần bổ sung các thanh dọc để thay thế. Các thanh dọc dưới cùng cần đặt sát với mặt nền. Các thanh dọc đặt cách nhau không quá 1,8m theo chiều đứng tính từ tâm của ống. Các thanh ngang đặt theo phương ngang giữa các thanh đứng và gắn chặt với các thanh đứng bằng các bộ nối nằm trên bộ nối thanh dọc. Các thanh ngang đặt cách nhau không quá 1,8m theo chiều đứng tính từ tâm của ống. 3.5.2.4. Sàn công tác Điều 22: Sàn công tác phải chắc chắn, bảo đảm chịu được tải trọng tính toán, không trơn trượt, khe hở giữa các ván sàn không được vượt quá 10mm. Vật liệu được lựa chọn làm sàn phải có đủ cường độ, đáp ứng các yêu cầu thực tế, không bị ăn mòn hóa học và chống được xâm thực của khí quyển. Chú thích: Các ván và sàn công tác chế tạo sẵn bao gồm các ván khung gỗ, các ván giáo và sàn dầm định hình. Điều 23: Ván lát sàn thao tác phải có chiều dày ít nhất là 3cm, không bị mục mọt hoặc mức gãy. Các tấm phải ghép khít và bằng phẳng, khe hở giữa các tấm ván không được lớn hơn 1cm. Khi dùng ván rời đặt theo phương dọc thì các tấm ván phải đủ dài để gác trực tiếp hai đầu lên thanh đà đỡ. Mỗi đầu ván phải chìa ra khỏi thanh đà đỡ một đoạn ít nhất là 20cm và được buộc hoặc đóng đinh chắc vào thanh đà. Khi dùng các tấm ván ghép phải nẹp bên dưới để giữ cho ván khỏi bị trượt. Lỗ hổng ở sàn thao tác chỗ lên xuống thang phải có lan can bảo vệ ở ba phía. Giữa sàn thao tác và công trình phải để chừa khe hở không quá 5cm đối với công tác xây và 20cm đối với công tác hoàn thiện. Điều 24: Sàn công tác (trừ khi đựơc giằng hoặc neo chặt) phải đủ độ dài vượt qua thanh đỡ ngang ở cả hai đầu một đoạn ≥ 0,15m và ≤ 0,5m. Sàn công tác phải được định vị chặt, chống được sự chuyển dịch theo các phương. Điều 25: Khi sử dụng giàn giáo thép trong đốc, ụ phải chấp hành các qui định sau: - Các chân cột giàn giáo phải có đế và được kê đệm chống trượt, chống lệch. - Dựng giàn giáo từ 2 tầng trở lên phải liên kết chân từ 2 khung trở lên, tránh đổ giàn giáo. - Giàn giáo phải lắp đủ thanh giằng, liên kết chắc chắn. - Khi sử dụng giàn giáo treo phải kiểm tra dây cáp, vỉ giàn, giàn giáo treo phải được buộc chắc chắn tránh đu đưa, các đầu nối giàn với nhau phải được buộc chắc chắn tránh đứt tuột vỉ giàn. Quy định về công tác BHLĐ-KTAT - Những quy định về ATLĐ cho các ngành nghề Phòng An toàn/Công ty TNHH MTV Ba Son 39 Điều 26: Khi sử dụng máy phun nước, phun cát, phun sơn trên cao nhất thiết phải có giàn giáo và các ống dẫn phải có dây đeo bảo hiểm cột cố định. </w:t>
      </w:r>
      <w:r w:rsidRPr="00DB42CB">
        <w:rPr>
          <w:rFonts w:ascii="Times New Roman" w:hAnsi="Times New Roman" w:cs="Times New Roman"/>
          <w:sz w:val="28"/>
          <w:szCs w:val="28"/>
        </w:rPr>
        <w:lastRenderedPageBreak/>
        <w:t xml:space="preserve">Điều 27: Nếu sử dụng giàn giáo bằng kim loại thì các chân giàn giáo và các điểm tiếp xúc bằng kim loại phải được cột chặt và bịt kín bằng cao su tránh va chạm ma sát phát sinh tia lửa. 3.5.2.5. Thang Điều 28: Khi làm việc cao có sử dụng thang, thang phải được đặt trên mặt nền (sàn) bằng phẳng ổn định và chèn giữ chắc chắn. Điều 29: Cấm tựa thang nghiêng với mặt phằng nằm ngang &gt; 70o và &lt; 45o . Trường hợp đặt thang trái với qui định này phải có người giữ thang và chân thang phải chèn giữ vững chắc chắn. Điều 30: Chân thang tựa phải có bộ phận chặn giữ, dạng mấu nhọn bằng kim loại, đế cao su và những bộ phận hãm giữ khác, tùy theo trạng thái và vật liệu của mặt nền, còn đầu trên của thang cần bắt chặt vào các kết cấu chắc chắn (giàn giáo, dầm, các bộ phận của khung nhà). Điều 31: Tổng chiều dài của thang tựa không quá 5m. Khi nối dài thang, phải dùng dây buộc chắc chắn. Điều 32: Thang xếp phải được trang bị thang giằng cứng hay mềm để tránh hiện tượng thang bất ngờ tự doãng ra. Điều 33: Thang kim loại trên 5m, dựng thẳng đứng hay nghiêng với góc &gt;70o so với đường nằm ngang, phải có vây chắn theo kiểu vòng cung, bắt đầu từ độ cao 3m trở lên. Vòng cung phải bố trí cách nhau không xa quá 80cm, và liên kết với nhau tối thiểu bằng ba thanh dọc. Khoảng cách từ thang đến vòng cung không được nhỏ hơn 70cm và không lớn hơn 80cm khi bán kính vòng cung là 35 - 40cm. Điều 34: Nếu góc nghiêng của thang &lt; 5m, kể cả đường dây hạ thế) cần phải có biện pháp đảm bảo an toàn về điện cho công nhân và phải được sự đồng ý của cơ quan quản lý điện và đường dây (ngắt điện khi dựng lắp, lưới che chắn...). Quy định về công tác BHLĐ-KTAT - Những quy định về ATLĐ cho các ngành nghề Phòng An toàn/Công ty TNHH MTV Ba Son 41 3.6. ATLĐ TRONG CÔNG TÁC CHỐNG ĂN MÒN VÀ SƠN 3.6.1. Những mối nguy tiềm ẩn gây tai nạn - Cháy, nổ sơn khi lưu giữ, trong khi vận chuyển hoặc khi đang sử dụng. - Rơi, đổ, đè khi chất trong kho, khi đang bốc xếp. - Vấp, té do trong kho thiếu ánh sáng, do lối đi chật hẹp. 3.6.2. Điều kiện kỹ thuật an toàn 3.6.2.1. Công tác bảo quản sơn Điều 1: Công nhân cạo rỉ, thổi cát, sơn phải nắm vững những qui định về BHLĐ và những yêu cầu cơ bản về ATLĐ có liên quan đến nghề nghiệp của mình. Điều 2: Kho chứa vật liệu sơn, các dung môi (dầu) pha sơn phải bố trí riêng. Phải có biện pháp phòng chống cháy kho sơn. - Trong kho phải có thùng đựng cát, các bình bọt AB, bình khí CO2 và các phương tiện chữa cháy khác. - Cửa kho phải có nội qui PCCC, tiêu lệnh cứu hỏa và nội quy cấp phát sơn. Điều 3: Các thùng chứa vật liệu sơn để trong kho phải có nhãn đầy đủ, các thùng phải có nắp đậy kín. Thùng sơn phải được kê xếp chắc chắn, gọn gàng, không được xếp cao 3 lớp. Bố trí sắp xếp cho phù hợp để đi lại thuận tiện cho công việc cấp phát và phòng chống cháy. Điều 4: Cấm để các vật liệu dễ cháy nổ trong kho chứa sơn. Cấm dùng bất cứ hình thức gì có ngọn lửa trực tiếp (nấu ăn, hút thuốc) trong kho chứa sơn và các dung môi pha sơn. Điều 5: Trước khi vào kho sơn làm việc (hoặc phòng pha sơn) phải mở cửa thông gió, phòng pha sơn phải được thông gió nhân tạo trong suốt quá trình làm việc. Đèn chiếu sáng trong kho phải là đèn chống nổ. Điều 6: Công nhân bảo quản và cấp phát sơn phải chấp hành đầy đủ các qui định về sử dụng trang bị BHLĐ như: quần áo, găng tay, khẩu trang .v.v… 3.6.2.2. Công tác chống ăn mòn Điều 7: Khi cạo rỉ bằng thủ công trên mặt phẳng, công nhân không được ngồi đối diện. Nếu cần lau kính, lau mắt </w:t>
      </w:r>
      <w:r w:rsidRPr="00DB42CB">
        <w:rPr>
          <w:rFonts w:ascii="Times New Roman" w:hAnsi="Times New Roman" w:cs="Times New Roman"/>
          <w:sz w:val="28"/>
          <w:szCs w:val="28"/>
        </w:rPr>
        <w:lastRenderedPageBreak/>
        <w:t xml:space="preserve">phải chú ý đề phòng rỉ, bụi bắn vào mắt. Điều 8: Khi sử dụng búa công nhân phải kiểm tra búa và chọn vị trí an toàn khi thao tác. Điều 9: Khi cạo rỉ bằng rùa điện, người sử dụng phải mang găng tay cách điện, khi chuyển rùa điện sang vị trí khác phải cắt cầu dao, rùa điện phải được nối dây tiếp mát. Điều 10: Khi sử dụng máy phun nước, phun cát để làm sạch rỉ, công nhân phải kiểm tra van an toàn, áp kế, ống dẫn, đảm bảo an toàn mới làm việc. Công nhân sử dụng máy phun cát phải đeo mặt nạ phòng độc, bụi … Quy định về công tác BHLĐ-KTAT - Những quy định về ATLĐ cho các ngành nghề Phòng An toàn/Công ty TNHH MTV Ba Son 42 - Cấm dùng súng phun cát vuông góc với bề mặt kim loại . - Cấm mọi người đứng trong bán kính nguy hiểm (8÷10m). - Cấm chĩa súng phun vào người đối diện. 3.6.2.3. Công tác sơn Điều 11: Trước khi vào làm việc trong hầm sâu, hầm kín phải dùng máy đo kiểm tra nồng độ, độc hại, cháy nổ. Chỉ khi nào được phép của cán bộ an toàn, công nhân mới được phép vào hầm làm việc. Điều 12: Dùng quạt hút, quạt thông gió làm thông thoáng trong suốt quá trình công nhân làm việc trong hầm. Điều 13: Khi tiến hành cạo rỉ, sơn mạn tàu nằm ở cầu cảng, thì phía ngoài có thể sử dụng các phao nổi và phải được neo buộc chắc chắn. Công nhân làm việc trên phao phải biết bơi và phải mặc áo phao khi làm việc. Điều 14: Không được bố trí cạo rỉ, sơn phía trên và phía dưới theo hướng thẳng đứng. Trường hợp cần thiết phải có biện pháp đề phòng tai nạn cho người làm việc phía dưới (căng lưới bảo vệ). Điều 15: Những vật liệu thải: giẻ lau, chổi sơn, cặn sơn phải chứa vào nơi quy định. Lau chùi, sửa chữa các máy trộn sơn, các thùng đựng sơn, dung môi phải tiến hành bằng các dụng cụ không phát sinh ra tia lửa. Cấm dùng sơn hoặc dung môi pha sơn khi chưa biết rõ thành phần. Điều 16: Tiến hành sơn ngoài trời bằng phương pháp cơ giới (súng phun) thì phải ngừng các công tác cắt, hàn và sinh nhiệt ở trên và xung quanh khu vực sơn với khoảng cách an toàn. Điều 17: Tuyệt đối tạo ra ngọn lửa trần trong khu vực sơn, cụ thể: không được hút thuốc, hàn cắt. Không mang vật dụng cá nhân như: đồng hồ, quẹt, chìa khóa… hoặc bất cứ đồ vật nào có khả năng tạo ma sát, phát sinh tia lửa. Tuyệt đối cấm sử dụng điện thoại di động trong khu vực sơn. Điều 18: Chỉ cho phép các đơn vị khi thi công sơn sử dụng các thiết bị đèn chiếu sáng, quạt thông gió… thuộc loại chống nổ, không có nguy cơ phát sinh tia lửa điện đã được các cơ quan có thẩm quyền kiểm tra cấp giấy phép an toàn khi sử dụng. Trong khi chưa trang bị đúng, đủ các phương tiện, dụng cụ an toàn trên chỉ được tạm thời sử dụng đèn pin nhựa điện áp 6-12V để phục vụ công tác sơn hầm. Điều 19: Kiểm tra việc thông gió: - Lưu lượng luân chuyển không khí của quạt hút, quạt thổi phải đủ để làm bay hơi dung môi và phù hợp với các yêu cầu sức khỏe và an toàn. - Phải thông gió liên tục, trước, trong và sau khi sơn cho đến khi dung môi bay hơi hoàn toàn. Cấm sử dụng quạt dân dụng để thông gió Quy định về công tác BHLĐ-KTAT - Những quy định về ATLĐ cho các ngành nghề Phòng An toàn/Công ty TNHH MTV Ba Son 43 Điều 20: Đơn vị thi công sơn phải phối hợp chặt chẽ với cán bộ giám sát của hãng sơn, của tàu và nhân viên an toàn Công ty khi thực hiện công việc sơn hầm. CNSP chịu trách nhiệm ra lệnh cắt toàn bộ nguồn điện cung cấp cho tàu, đồng thời thông báo thời điểm tiến hành sơn cho tàu và những bộ phận có liên quan biết để chấp hành. Điều 21: Thời gian tiến hành sơn ca 2 hoặc sáng sớm với khối lượng sơn phụ thuộc vào chỉ số đo kiểm </w:t>
      </w:r>
      <w:r w:rsidRPr="00DB42CB">
        <w:rPr>
          <w:rFonts w:ascii="Times New Roman" w:hAnsi="Times New Roman" w:cs="Times New Roman"/>
          <w:sz w:val="28"/>
          <w:szCs w:val="28"/>
        </w:rPr>
        <w:lastRenderedPageBreak/>
        <w:t xml:space="preserve">tra nồng độ khí trong hầm, chỉ tiếp tục sơn khi được nhân viên an toàn cho phép. Phải thông gió liên tục trước, trong và sau khi sơn hầm. - Thời gian tiến hành giữa 2 lần sơn phụ thuộc vào nồng độ khí đã kiểm tra bằng máy đo độ cháy nổ của nhân viên an toàn và độ đậm đặc của từng loại sơn theo qui trình của hãng sơn. - Xung quanh khu vực sơn phải đặt biển báo “Hầm đang sơn, cấm hút thuốc, hàn, cắt và công việc phát sinh ra nhiệt. Bán kính 15m”. Điều 22: Đốc công, tổ trưởng đơn vị thi công sơn phải kiểm tra từng công nhân trước khi xuống hầm từ đế giày bằng cao su, mặt nạ dưỡng khí, quần áo bảo bộ. Huấn luyện, nhắc nhở những qui định và các biện pháp báo đảm ATLĐ trước khi thực hiện công việc cho công nhân, phân công cụ thể người trực tại miệng hầm, kiểm tra liên tục đề phòng trường hợp say hoặc ngất ngạt xảy ra. Điều 23: Trong suốt quá trình sơn, nhân viên an toàn phải thường xuyên đo kiểm tra nồng độ hỗn hợp khí cháy nổ, nếu vượt qua giới hạn an toàn cháy nổ (giới hạn theo từng loại sơn) phải ra lệnh đình chỉ công việc sơn ngay. Thông báo cho tàu và đơn vị thi công tiếp tục thông gió, làm mát cho đến khi nồng độ cháy nổ hạ đến mức cho phép. Quy định về công tác BHLĐ-KTAT - Những quy định về ATLĐ cho các ngành nghề Phòng An toàn/Công ty TNHH MTV Ba Son 44 3.7. ATLĐ TRONG CÔNG TÁC LÀM DÂY, ĐỆM TÀU 3.7.1. Nguy cơ gây tai nạn - Té ngã sông khi quăng dây - Bị dây quấn vào người lôi té ngã, bị cuốn kẹp tay khi quấn dây, - Bị dây đứt quăng trúng người, - Bị chèn, ép - Bị tai nạn do không tuân thủ các quy định an toàn khi làm việc. 3.7.2. Điều kiện kỹ thuật an toàn 3.7.2.1. Công việc làm dây Điều 1: Ném và bắt dây mồi (dây ném) phải chuẩn bị chiều dài cần thiết, tư thế đứng vững vàng, người bắt dây ném chú ý đề phòng quả rọi rơi vào người. Điều 2: Lúc làm dây phải để cuộn dây trước mặt. Không đứng vào trong vòng dây. Vị trí đứng thích hợp an toàn phòng dây đứt văng vào người. Điều 3: Quấn dây vào cột bích phải thao tác đúng kỹ thuật, trong lúc dây còn đang chạy hết sức chú ý đề phòng kẹp tay. Điều 4: Người giữ dây không để tuột, để trượt ra ngoài trống, tay giữ dây phải để cách xa trống ít nhất 1m. Điều 5: Quấn dây vào tời (trống quấn dây) phải quấn ít nhất 3 vòng đối dây mềm (dây gai, dây nilông) và 4 vòng đối với dây cứng (dây cáp, dây xích) các vòng dây quấn trên tời phải đều. Cấm tháo gỡ chỗ dây xoắn trên tời khi máy đang kéo dây. Điều 6: Lúc kéo tàu ra vào cầu cảng phải kéo từ từ, đúng sức chịu tải của dây. Trường hợp tàu kéo và máy tời của tàu không đủ sức kéo thì thuyền trưởng phối hợp với hoa tiêu cho chạy máy cái của tàu để hỗ trợ cho tàu kéo. Điều 7: Nếu sử dụng dây kéo của tàu lái, khi nhận được dây của tàu lái, cán bộ phụ trách làm dây phải kiểm tra nếu dây bảo đảm an toàn mới dùng. Khi làm dây phải chọn vị trí đứng an toàn đề phòng dây đứt văng vào người. Điều 8: Lúc tàu đang ra vào cầu cảng, ụ, đốc nổi, người làm dây phải tập trung vào công việc làm đề phòng những trường hợp tàu va chạm, dây đứt hoặc chèn ép phải người. Điều 9: Trường hợp cấp cứu phải chặt dây, người chặt phải báo cho mọi người xung quanh biết và phải đứng tránh để khi dây đứt không bắn vào người. Điều 10: Lúc tàu ra vào cầu cảng hoặc thử máy tại bến (có quay chân vịt) người làm dây ở phía sau lái phải báo cho thuyền bè, phương tiện ghe nhỏ không lại gần chân vịt tàu. Phía sau lái của tàu phải có biển báo “Cấm qua lại chân vịt”. Quy định về công tác BHLĐ-KTAT - Những quy định về ATLĐ cho các ngành nghề Phòng An toàn/Công ty TNHH MTV Ba Son 45 3.7.2.2. </w:t>
      </w:r>
      <w:r w:rsidRPr="00DB42CB">
        <w:rPr>
          <w:rFonts w:ascii="Times New Roman" w:hAnsi="Times New Roman" w:cs="Times New Roman"/>
          <w:sz w:val="28"/>
          <w:szCs w:val="28"/>
        </w:rPr>
        <w:lastRenderedPageBreak/>
        <w:t xml:space="preserve">Công việc đệm tàu Điều 11: Quả đệm phải làm bằng vật liệu xốp, nhẹ, có khả năng đàn hồi. Dây đeo quả đệm phải đủ dài để khi đệm không phải cứu với. Điều 12: Người giữ đệm phải chọn chỗ đứng thích hợp. Không đứng trên be tàu, hoặc ngoài be tàu, phải luôn đề phòng tàu va chạm, chèn ép trượt ngã gây tai nạn. Điều 13: Cấm quấn dây quả đệm vào tay. Quy định về công tác BHLĐ-KTAT - Những quy định về ATLĐ cho các ngành nghề Phòng An toàn/Công ty TNHH MTV Ba Son 46 3.8. AN TOÀN LAO ĐỘNG KHI LÀM VIỆC TRONG HẦM TÀU a. Không gian kín Không gian kín là một không gian có lối vào chật hẹp điều kiện thao tác hạn chế, không được thông gió thường xuyên và bầu không khí trong đó tiềm ẩn các mối nguy hiểm có thể gây tai nạn nguy hiểm chết người: - Không khí bị nhiễm độc do các chất độc tụ lại - Không đủ hàm lượng oxy cần thiết cho hô hấp do các khí nặng khác chiếm chỗ của không khí. - Điều kiện làm việc chật hẹp dễ gây tai nạn và rất khó cấp cứu, xử lý. - Các bồn, bể thường bằng kim loại hoặc ẩm ướt dễ gây ytai nạn về điện. - Thiết bị thường nối với các đường ống dễ có nguy cơ bị các chất nguy hiểm xả vào bên trong khi đang làm việc. b. Thiếu oxy - Thông thường trong không khí oxy chiếm 21%, nitơ chiếm 78%, còn lại là các chất khác như: dioxit cacbon, khí helium… - Trạng thái thiếu không khí xảy ra khi nồng độ oxy hạ xuống dưới 18%. c. Tổn hại sức khỏe do thiếu oxy - Người cảm thấy thiếu oxy khi nồng độ oxy khoảng 16%, cảm giác khó thở càng tăng khi nồng độ oxy hạ thấp xuống dưới 16%. Nồng độ oxy dưới 10% có thể gây tử vong. - Môi trường thiếu oxy trầm trọng, dưới 6% người có thể chết ngay do ngừng tim, ngừng thở. Môi trường làm việc có nồng độ oxy thấp sẽ làm giảm sức lao động, làm người rơi, ngã do chóng mặt, chân tay không cử động hoặc bị chết ngạt. d. Các biện pháp đề phòng - Trong không gian kín, trước khi làm việc cần kiểm tra nồng độ khí độc. - Trước khi làm, chạy máy thông gió để duy trì nồng độ oxy trên 18%. - Sử dụng dụng cụ bảo vệ hô hấp như: máy hô hấp không khí (oxy), mặt nạ dưỡng khí. - Lắp đặt, sử dụng thiết bị thoát hiểm. - Tổ chức giáo dục các quy tắc về an toàn khi làm việc ở môi trường thiếu dưỡng khí. - Người phụ trách ATLĐ thường xuyên kiểm tra, giám sát công việc. Quy định về công tác BHLĐ-KTAT - Những quy định về ATLĐ cho các ngành nghề Phòng An toàn/Công ty TNHH MTV Ba Son 47 e. Thử nghiệm bầu không khí trước khi đi vào không gian kín Chỉ được quyết định đi vào không gian kín sau khi đã thử nghiệm bầu không khí trong két một cách tổng thể từ ngoài vào trong với các thiết bị thử mới được kiểm định và hoạt động chính xác. Điều quan trọng đối với thiết bị dùng để thử bầu không khí là: - Phù hợp đối với yêu cầu của thử nghiệm - Là kiểu được chấp nhận - Được bảo dưỡng đúng - Được thường xuyên kiểm tra đối chiếu với mẫu tiêu chuẩn Phải thận trọng để duy trì mặt cắt đại diện của một khoang bằng việc lấy mẫu ở các độ sâu khác nhau và qua càng nhiều lỗ đo trên mặt boong càng tốt. Khi tiến hành thử ở mức boong chính, việc thông gió phải ngừng lại và ít nhất sau 10 phút mới được tiến hành đo. Việc thử nghiệm phải được tiến hành ngay trước khi bắt đầu công việc hoặc sau khi công việc bị gián đoạn hoặc bị ngừng. Phải lấy đủ mẫu để đảm bảo rằng các kết quả đo được là đại diện cho trạng thái của cả không gian kín đi vào. 3.8.1. Các yếu tố nguy hiểm khi làm việc trong hầm kín - Nguy cơ ngạt, ngộ độc, cháy nổ: do thiếu dưỡng khí, do hơi khí độc hại, cháy nổ tích tụ trong hầm. - </w:t>
      </w:r>
      <w:r w:rsidRPr="00DB42CB">
        <w:rPr>
          <w:rFonts w:ascii="Times New Roman" w:hAnsi="Times New Roman" w:cs="Times New Roman"/>
          <w:sz w:val="28"/>
          <w:szCs w:val="28"/>
        </w:rPr>
        <w:lastRenderedPageBreak/>
        <w:t xml:space="preserve">Nguy cơ điện giật: do tiếp xúc nguồn điện chiếu sáng hoặc nguồn điện máy công cụ, máy hàn trong hầm kín, hầm tàu, sà lan. 3.8.2. Điều kiện kỹ thuật an toàn khi làm việc trong hầm kín Điều 1: Chỉ những người đã được huấn luyện phương pháp làm việc an toàn và có sức khỏe tốt, không bị bệnh truyền nhiễm, bệnh thần kinh, bệnh đường hô hấp … mới được làm việc trong hầm kín. Điều 2: Khi tổ chức thi công làm việc trong hầm kín phải xây dựng phương án, biện pháp an toàn thi công được cấp có thẩm quyền của công ty phê duyệt, niêm yết bảng nội quy chỉ dẫn biện pháp làm việc an toàn tại lối vào hầm, nơi làm việc Điều 3: Trước khi xuống hầm tàu công nhân phải được thông báo đặc điểm hàng hóa, hầm tàu, thiết bị hầm hàng, biện pháp an toàn lao động khi làm việc, được trang bị đầy đủ trang bị bảo hộ lao động. Điều 4: Phải mở hết tất cả các nắp hầm, cửa thông hơi, thông gió và thực hiện biện pháp thông thoáng hơi khí độc tích tụ trong hầm. Khi mở nắp hầm, không ai được cúi xuống đề phòng hơi độc bốc lên. Phải kiểm tra lại nồng độ hơi khí độc, cháy nổ trong hầm, khi thấy thật sự bảo đảm an toàn mới tiến hành làm việc. Quy định về công tác BHLĐ-KTAT - Những quy định về ATLĐ cho các ngành nghề Phòng An toàn/Công ty TNHH MTV Ba Son 48 Điều 5: Lên xuống hầm hàng, lên xuống buồng máy tàu hoặc đi từ tầng này sang tầng khác phải đi đúng lối cầu thang qui định. Không leo trèo, chạy nhảy một cách tùy tiện. 3.8.2.1. Trước khi xuống hầm tàu Điều 6: Công nhân phải được thông báo đặc điểm hàng hóa, hầm tàu, thiết bị hầm hàng, biện pháp ATLĐ khi làm việc. Điều 7: Công nhân phải được trang bị dụng cụ phòng hộ lao động. Thợ hàn điện trong hầm phải được trang bị giày ủng, găng tay cách điện. Điều 8: Đảm bảo tất cả các đường ống nối vào và ra khỏi thiết bị đã được bịt kín hoặc tháo rời. Điều 9: Ngắt điện, khóa tất cả các thiết bị điện. Điều 10: Phải kiểm tra nồng độ hơi khí độc trong hầm tàu khi thấy thật sự bảo đảm an toàn mới tiến hành làm việc. 3.8.2.2. Quy trình đi vào không gian kín Điều 11: Không ai được vào không gian kín trừ khi giấy phép vào không gian kín được phát hành bởi cán bộ GSAT. Trước khi phát hành giấy phép vào không gian kín, cán bộ GSAT chịu trách nhiệm phải đảm bảo rằng: - Đã tiến hành những kiểm tra thích hợp đối với bầu không khí: * Hàm lượng thể tích oxy là 19-21%, * Nồng độ hydrocacbon không quá 1% giới hạn cháy dưới LFL (Lower flammable limit) * Không có khí độc hoặc các chất bẩn khác. Điều 12: Dây cứu nạn và các dây đai phải sẵn sàng sử dụng ngay và để ở cửa vào không gian kín. Chuẩn bị đầy đủ các trang bị an toàn, phòng hộ cho cả người làm việc và người trực bên ngoài. Điều 13: Nếu có thể được, phải chuẩn bị sẵn một lối vào nữa để sử dụng thay thế trong trường hợp khẩn cấp. Điều 14: Phải phân công người trực cảnh giới trên miệng hầm, trực gác lửa để sẵn sàng cấp cứu, khi thấy người dưới bị ngạt phải báo động và kéo dây lên ngay. Đảm bảo cho người trực và người làm việc bên trong luôn có thể liên lạc với nhau một cách tin cậy và dễ dàng. Trường hợp người bên dưới bị điện giật, người cảnh giới phải cắt điện ngay. Điều 15: Chỉ những người đã được huấn luyện phương pháp làm việc an toàn và có sức khỏe tốt, không bị bệnh truyền nhiễm, thần kinh hô hấp… mới được xuống tàu làm việc. Điều 16: Lúc đầu, tuyệt đối cấm nhiều người cùng xuống một lúc, phải chờ người xuống đầu tiên an toàn mới cho người sau tiếp tục xuống. Người xuống Quy định về công tác BHLĐ-KTAT - Những quy định về ATLĐ cho các ngành nghề Phòng An </w:t>
      </w:r>
      <w:r w:rsidRPr="00DB42CB">
        <w:rPr>
          <w:rFonts w:ascii="Times New Roman" w:hAnsi="Times New Roman" w:cs="Times New Roman"/>
          <w:sz w:val="28"/>
          <w:szCs w:val="28"/>
        </w:rPr>
        <w:lastRenderedPageBreak/>
        <w:t xml:space="preserve">toàn/Công ty TNHH MTV Ba Son 49 trước phải buộc dây bảo hiểm vào người, một đầu dây do các công nhân phía trên giữ (để kéo lên kịp thời nếu có dấu hiệu bất thường). Điều 17: Người xuống đầu tiên phải đeo dây an toàn có dây nối dài buộc chặt vào một điểm cố định ở bên trên. Điều 18: Lên xuống hầm hàng, lên xuống buồng máy hoặc đi từ tầng này qua tầng khác phải đi đúng lối cầu thang quy định. Không leo trèo chạy nhảy một cách tùy tiện. Điều 19: Khi xuống hầm tàu tối và chứa chất dễ cháy nổ, chỉ được sử dụng những dụng cụ không gây ra tia lửa như đèn chiếu sáng an toàn, đèn bấm an toàn, thiết bị điện loại phòng nổ… thường xuyên kiểm tra và cấm ngặt mang theo đèn dầu, bật lửa, quẹt diêm. 3.8.2.3. Làm việc trong không gian kín Điều 12: Phải đựng dụng cụ làm việc trong một túi bạt và thả xuống để tránh dụng cụ bị rơi gây nên tia lửa điện. Điều 21: Chiếu sáng làm việc trong hầm phải sử dụng điện áp an toàn là 12V. Các đèn không được chấp nhận hoặc các thiết bị điện không an toàn không được đưa vào không gian kín. Điều 22: Phải tiến hành thử khí gas và duy trì thông gió liên tục trong suốt thời gian làm việc trong không gian kín. Cần phải trang bị thiết bị phát hiện khí gas cá nhân cho những người tham gia công việc này. Điều 23: Khi tiến hành công việc nguội trong không gian kín, ngoài việc bầu không khí thỏa mãn, còn phải được cấp giấy phép làm việc. Ngoài ra còn phải dọn hết các cáu cặn bùn đất ra xa khỏi nơi làm việc. Khi tiến hành công việc nguội trong không gian kín trong lúc tàu đang cập cầu, thì còn phải hỏi ý kiến đại diện của cầu cảng vì có thể phải cần giấy cho phép của cầu cảng. Điều 24: Để có thể tiến hành làm công việc nóng trong không gian kín, chỉ được làm khi tất cả các quy định an toàn đã được áp dụng và mọi yêu cầu an toàn thoả mãn và giấy cho phép làm công việc nóng đã được ban hành. Điều 25: Phải liên tục thực hiện biện pháp thông gió đối với công việc thường xuyên phát sinh ra hơi khí độc, cháy nổ như chống thấm trong hầm kín, sơn gõ rỉ, hàn trong hầm tàu, sà lan. Thiết bị thông gió phải đồng thời cấp không khí sạch vào hầm và hút hơi khí độc, cháy nổ ra bên ngoài. Điều 26: Trong lúc có người đang làm việc ở dưới hầm, tại cửa lên xuống phải có người thường xuyên trực. Phải đặt biển báo “Có người đang làm việc dưới hầm” xung quanh khu vực đang làm việc đề phòng người không biết có thể đậy nắp hầm lại. Tai nạn trong két và trong hầm có môi trường độc hại rất dễ xảy ra, vì vậy việc nhanh chóng tổ chức cứu hộ được đặt lên hàng đầu. Điều 28: Nếu sự cố xẩy ra những người trợ giúp phải nhanh chóng báo động và bắt đầu hành động cứu hộ. Nhiệm vụ khẩn cấp là phải cấp không khí cho người bị nạn và đưa người bị nạn ra khu vực thoáng gió. Quy định về công tác BHLĐ-KTAT - Những quy định về ATLĐ cho các ngành nghề Phòng An toàn/Công ty TNHH MTV Ba Son 50 3.9. AN TOÀN LAO ĐỘNG KHI CẮT HÀN HƠI a. Nhận biết chai Phần thân chai sơn màu xanh da trời có ghi chữ oxy màu đen. Phần đầu chai không sơn, có đóng chữ chìm ghi các nội dung sau: - Ký hiệu hàng hóa của nhà chế tạo - Số hiệu chai (của nhà chế tạo) - Khối lượng chai không (kg) - Áp suất làm việc (at) - Áp lực thử thủy lực (at) - Dung tích chai (lít) - Tháng năm chế tạo (hoặc khám nghiệm) và thời hạn khám nghiệm lần tiếp theo (có thể ghi tháng năm hoặc chỉ ghi năm) - Con dấu kiểm nghiệm (ký hiệu) của đơn vị kiểm tra chai. b. Kiểm tra chai - Trước khi đưa một chai vào làm việc phải xác định rằng chai đó hoàn toàn sạch, không dính dầu mỡ, bụi bẩn, không có bất kỳ hỏng hóc </w:t>
      </w:r>
      <w:r w:rsidRPr="00DB42CB">
        <w:rPr>
          <w:rFonts w:ascii="Times New Roman" w:hAnsi="Times New Roman" w:cs="Times New Roman"/>
          <w:sz w:val="28"/>
          <w:szCs w:val="28"/>
        </w:rPr>
        <w:lastRenderedPageBreak/>
        <w:t xml:space="preserve">nào như: bị phồng rộp, bị ăn mòn nghiêm trọng, hỏng do hoả hoạn hoặc đốt nóng, hoặc do va đập v.v. - Kiểm tra các vết cắt, vết lõm, vết đục, chỗ phồng ra,vết rạn, bông vảy hay sự ăn mòn trên bề mặt chai. Đặc biệt chú ý đến các vùng mà nước có thể đọng, đế của chai và chỗ nối giữa thân chai và vành chân hoặc tấm chắn; - Kiểm tra các khuyết tật khác như nhãn đóng có hợp pháp không; - Kiểm tra tình trạng của tất cả các bộ phận gắn kèm vĩnh viễn trên chai. 3.9.1. Các yếu tố nguy hiểm khi sử dụng chai oxy - Nổ vỡ chai oxy áp suất cao, chai khí cay do quá áp suất; - Cháy nổ vỡ bình sinh khí, hoặc các chai do lửa tạt ngược vào khoang chứa khí cháy; - Cháy nổ, vỡ giảm áp oxy do dầu mỡ dính hoặc rơi vào trong van hoặc mở van quá nhanh; - Bỏng, cháy nổ, hỗn hợp oxy khí cháy – không khí do rò khí cháy tại nơi làm việc, do thiếu cẩn thận khi sử dụng mỏ hàn, do kim loại nóng chảy, do ngọn lửa; - Không khí xung quanh vùng làm việc bị ô nhiễm bởi bụi, hơi và khí nguy hiểm, độc hại như: bụi SiO; - Giám thị lực nếu nhìn trực tiếp vào ngọn lửa hàn, kim loại nóng chảy mà không sử dụng kính bảo vệ. Quy định về công tác BHLĐ-KTAT - Những quy định về ATLĐ cho các ngành nghề Phòng An toàn/Công ty TNHH MTV Ba Son 51 3.9.2. Điều kiện kỹ thuật an toàn Điều 1: Khi hàn hơi dễ nổ bình hoặc sinh ra hỏa hoạn… Cắt, hàn trong hầm kín, thùng kín, bể chứa phải được thông gió tốt. Ánh sáng phải đủ và đảm bảo. Trường hợp đặc biệt không thông gió được thì CNSP, đốc công và cán bộ ATLĐ phải kiểm tra đo nồng độ oxy, nồng độ cháy nổ và các biện pháp an toàn khác trước khi cho công nhân xuống hàn cắt. Điều 2: Hàn cắt trong hầm kín phải bố trí 2 người trở lên và phải có người ở ngoài quan sát theo dõi cấp cứu khi cần thiết đồng thời phải nối dây an toàn ra người quan sát. Điều 3: Hàn cắt, sửa chữa các hầm máy, hầm bơm, hầm nhiên liệu… dễ cháy, nổ hoặc các chất độc hại phải được tẩy rửa, thông gió, vệ sinh sạch, kiểm tra đo nồng độ khí cháy nổ, độc hại và được phép của Nhân viên ATLĐ (bằng giấy phép cắt, hàn). Điều 4: Cấm tiến hành cắt, hàn điện, hàn hơi đồng thời cùng một lúc trong hầm kín, trong thùng, bể chứa kín khi chưa đủ điều kiện thông gió và ánh sáng. Điều 5: Khi cắt, hàn trên cao phải có giàn giáo (theo qui định) và phải đeo dây an toàn, phải che chắn tránh vật liệu, xỉ hàn rơi xuống dưới có người làm việc hoặc đi qua lại. Điều 6: Trước khi cắt, hàn phải quan sát vùng xung quanh xem có chất liệu dễ cháy, nổ không. Nếu có chất liệu dễ cháy, nổ, không được phép cắt, hàn. Phía dưới phải có biển cảnh báo khu vực đang cắt, hàn. Điều 7: Trong quá trình cắt, hàn trong hầm phải luôn đảm bảo thông gió và ánh sáng. Điều 8: Công nhân cắt, hàn phải chấp hành đầy đủ các qui định về trang bị BHLĐ (chuyên dùng) như: quần áo, mũ, găng tay BHLĐ, kính hàn, mặt nạ hàn. Chỉ những công nhân được đào tạo cẩn thận, có đủ kiến thức về kỹ thuật an toàn mới được phép tiếp xúc làm việc với chai oxy. Điều 9: Cấm hàn ở các hầm, thùng, khoang, bể kín đang có áp suất hoặc đang chứa chất dễ cháy nổ. 3.9.2.1. An toàn khi sử dụng chai oxy Điều 10: Công tác cắt, hàn bằng hơi ngoài những qui định trong phần này còn phải tuân theo các qui định (quy phạm KTAT bình chịu áp lực QPVN2-1975) và qui phạm KTAT trong sử dụng oxygen, axetylen để gia công kim loại TCVN4245-86. Điều 11: Các chai bảo quản trong kho phải đặt trên giá cố định, chai oxygen và chai axetylen phải để ở 2 nơi riêng biệt. Điều 12: Chai oxygen và axetylen phải để thẳng đứng, chỉ nhận và sử dụng các chai có đầy đủ nắp chụp bảo vệ van </w:t>
      </w:r>
      <w:r w:rsidRPr="00DB42CB">
        <w:rPr>
          <w:rFonts w:ascii="Times New Roman" w:hAnsi="Times New Roman" w:cs="Times New Roman"/>
          <w:sz w:val="28"/>
          <w:szCs w:val="28"/>
        </w:rPr>
        <w:lastRenderedPageBreak/>
        <w:t xml:space="preserve">(chai oxygen để đứng phải chằng néo cẩn thận cho khỏi đổ, nếu đặt chai nằm ngang phải chèn cho khỏi lăn) Quy định về công tác BHLĐ-KTAT - Những quy định về ATLĐ cho các ngành nghề Phòng An toàn/Công ty TNHH MTV Ba Son 52 Điều 13: Nhiệt độ trong kho bảo quản không vượt quá 35oC, nếu vượt quá nhiệt độ này phải có thông gió làm mát. Không nên để chai đầy và chai đã sử chung một chỗ. Điều 14: Khi vận chuyển chai trong khu vực sản xuất hoặc khu vực nạp khí. Cấm vác chai lên vai, lăn trên đường mà phải sử dụng xe chuyên dùng hoặc các phương tiện khác nhưng phải cố định chắc chắn và phải có đệm lót giữa các chai. Điều 15: Không được lấy khí oxygen trực tiếp từ chai đến mỏ hàn, cắt, mà phải lấy qua van giảm áp. Điều 16: Khi mở khóa chỉ tiến hành trực tiếp bằng tay không được dùng kìm hoặc khóa làm đệm van bị nén quá nhiều dẫn đến mau hỏng. Điều 17: Không được sử dụng hết khí trong chai mà phải để lại một lượng nhất định bảo đảm cho áp suất tối thiểu của chai là 0,5at. Điều 18: Khi nghỉ giải lao, nghỉ giữa ca công nhân phải khóa van chai oxygen và axetylen lại. Khóa tất cả các van lại sau khi hoàn thành công việc. Điều 19: Tuyệt đối không sử dụng oxy để thổi bụi quần áo, làm vệ sinh máy. Điều 20: Không tự ý sang chiết oxy. Việc chiết nạp oxy phải được thực hiện tại trạm nạp được cơ quan chức năng cho phép. Điều 21: Không được để các chai oxygen gần dầu mỡ, các chất cháy, các chất dễ bắt lửa. Tay có dính dầu mỡ không được sờ vào chai. Ở chỗ để chai phải có biển đề “Cấm lửa” “Cấm dầu mỡ”. Điều 22: Luôn luôn phải kiểm tra đồng hồ áp lực chai, đồng hồ áp lực khí ra dây, mỏ hàn cắt, dây dẫn khí oxygen và axetylen. Bảo đảm an toàn mới được sử dụng. Điều 23: Phải hiểu và nắm được quy trình vận hành khi mở và đóng chai oxygen và axetylen khi sử dụng. Điều 24: Cấm không được sử dụng chai oxygen và axetylen khi vi phạm một trong những điểm sau đây: - Chai tự chế. - Chai đã quá niên hạn sử dụng, quá thời hạn kiểm định. - Không có dấu kiểm tra, không có dấu kiểm tra của nhà máy nạp. - Chai không có van an toàn hoặc van an toàn không đạt yêu cầu. - Không có đế bảo vệ. - Chai hư hỏng về cơ học (nứt, lõm, rỗ, lỏng ren, xì hơi, mục đế …). - Màu sơn không đúng quy định (vỏ chai oxygen màu xanh da trời, chữ đen và vỏ chai axetylen màu trắng chữ đỏ). Quy định về công tác BHLĐ-KTAT - Những quy định về ATLĐ cho các ngành nghề Phòng An toàn/Công ty TNHH MTV Ba Son 53 Điều 25: Tránh xa nguồn nhiệt (ít nhất 10m). Tránh mọi khả năng phát sinh tia lửa. Không để va đập, đỗ ngã, tránh rung động mạnh. Khi mở van phải nhẹ nhàng, từ từ, không mở đột ngột, không đứng đối diện với miệng van. Không tự ý sửa chữa van chai, không siết các đai ốc trên van giảm áp… khi van chai oxy đang mở. Không sử dụng, bảo quản tồn trữ chai oxy đã quá niên hạn sử dụng, không có dấu kiểm tra của nhà máy nạp. Không bảo quản vận chuyển chai oxy chung với các loại khí cháy khác. 3.9.2.2. Điều kiện chai khí an toàn Điều 26: Loại bỏ các chai bị phồng lên thấy được Điều 27: Cấm sử dụng các chai bị lõm nếu vết lõm có chiều sâu &gt;25% chiều rộng của vết lõm tại bất cứ điểm nào hoặc &gt;5% đường kính ngoài của chai. Điều 28: Tuyệt đối không sử dụng các chai bị nứt, rạn, rò rỉ ở mối hàn, chai bị chèn các vật thêm vào cổ hay đế chai. Điều 29: Nếu vỏ chai có các hố có đường kính &gt;5mm, thì độ sâu không vượt quá 15% chiều dày nguyên sinh của thành chai. Các hố nhỏ hơn phải xác định lại chiều dày thành chai để bảo đảm thành chai còn lại đủ bền. Điều 30: Không đưa vào sử dụng </w:t>
      </w:r>
      <w:r w:rsidRPr="00DB42CB">
        <w:rPr>
          <w:rFonts w:ascii="Times New Roman" w:hAnsi="Times New Roman" w:cs="Times New Roman"/>
          <w:sz w:val="28"/>
          <w:szCs w:val="28"/>
        </w:rPr>
        <w:lastRenderedPageBreak/>
        <w:t xml:space="preserve">các chai có hiện tượng ăn mòn bề mặt xuyên thấu vượt quá 15% chiều dày nguyên sinh thành chai, hoặc hiện tượng ăn mòn làm cho không thể xác định được chiều dày nguyên sinh của thành chai. Điều 31: Chai có hiện tượng ăn mòn rãnh, nếu tổng chiều sâu của sự ăn mòn trong bất kỳ hướng nào vượt quá chu vi của chai và chiều sâu ăn mòn xuyên thấu vượt quá 10% chiều dày thành chai nguyên sinh, thì không được sử dụng. 3.9.2.3. Vận hành thiết bị Điều 32: Khu vực làm việc hàn cắt kim loại phải có diện tích ít nhất là 4m2 và được thông gió tốt. Phải được che chắn đề phòng sự bắt lửa gây cháy hoặc cháy lan . Điều 33: Chai oxy, chai axetylen phải được đặt đứng, bắt chặt vào các giá và cách xa nguồn nhiệt ít nhất 5m, bình sinh khí axetylen phải cách xa ngọn lửa ít nhất 10m Điều 34: Khi phải làm việc di động các chai oxy, axetylen phải đặt chắc chắn trên giá hoặc xe đẩy chuyên dùng, xe phải có mái che và không dính dầu mỡ. Điều 35: Chỉ sử dụng bình sinh khí axetylen, chai oxy đã được kiểm định và đăng ký đúng quy định. Không dùng bình sinh khí axetylen tự chế, chai oxy quá hạn kiểm định. Điều 36: Ống dẫn khí hàn phải được kiểm tra thử bền định kỳ, phải dùng đai siết ống, không dùng dây kẽm. Không cho phép dùng ống dẫn khí có quá 3 đoạn nối. Điều 37: Khi hàn cắt phải sử dụng trang bị bảo vệ cá nhân đúng quy định. Quy định về công tác BHLĐ-KTAT - Những quy định về ATLĐ cho các ngành nghề Phòng An toàn/Công ty TNHH MTV Ba Son 54 Điều 38: Đóng mở van chai, mõ hàn đúng quy định khi mồi lửa, khi tắt lửa. Đối với mõ hàn kiểu hút khi hàn khi hàn phải mở van oxy trước, mở van axetylen sau. Khi thôi hàn đóng van theo trình tự ngược lại. Điều 39: Phải cạo sơn trước khi hàn, không dùng ngọn lửa hàn để đốt cháy sơn. Không dùng khí oxy trong chai để thổi bụi trên quần áo, dụng cụ, đùa giỡn khi làm việc. Điều 40: Không quàng ống dẫn khí vào người, vắt vai hay kẹp dưới chân. Không mang mõ hàn đang cháy đi khỏi nơi làm việc, leo cầu thang. Không để mõ hàn quá nóng. Khi nhúng vào nước để làm nguội phải hơi mở van oxy để nước không tràn vào mõ hàn. Điều 41: Nhanh chóng khóa van trên mõ hàn, mõ cắt, van trên chai, trên bầu dập lửa khi có hiện tượng ngọn lửa tạt lại. Điều 42: Không hàn, cắt vật kín, các chai, bình bể đang có áp suất, chứa hóa chất cháy nổ, độc hại mà chưa xử lý triệt để. Khi hàn cắt trong hầm kín phải thông gió và có người giám sát . Điều 43: Phải luôn theo dõi tính rạng rò khí của dây dẫn, nếu phát hiện rò khí phải ngưng công việc và sửa chữa khắc phục ngay. Điều 44: Khi làm việc trên cao phải chú ý an toàn, phòng cháy cho bên dưới. Khi giải lao, ăn trưa … phải đóng các van trên mõ hàn, mõ cắt, phải đóng các van trên chai oxy, chai axetylen, mở vít van giảm áp. Điều 45: Khi kết thúc công việc phải đóng tất cả các van ở chai, đường ống, xả hết khí ra khỏi đường ống, nới vít van giảm áp, tháo ống dẫn ra khỏi chai, cuộn vòng lại cất vào kho theo quy định. Quy định về công tác BHLĐ-KTAT - Những quy định về ATLĐ cho các ngành nghề Phòng An toàn/Công ty TNHH MTV Ba Son 55 3.10. AN TOÀN LAO ĐỘNG TRONG HÀN ĐIỆN 3.10.1. Những nguy cơ mất an toàn - Khi hàn điện có thể bị điện giật. Hồ quang hàn bức xạ rất mạnh dễ làm bỏng da, làm đau mắt. Khi hàn kim loại lỏng bắn tóe dể gây bỏng da thợ hàn và những người xung quanh - Ngọn lửa hàn có thể gây cháy, nổ. Khi que hàn cháy sinh nhiều khí độc hại và bụi như CO2, bụi silic, bụi măng gan, bụi ôxit kẽm,... rất có hại cho hệ hô hấp và sức khỏe của công nhân. - Khi hàn ở các vị trí khó khăn như: hàn </w:t>
      </w:r>
      <w:r w:rsidRPr="00DB42CB">
        <w:rPr>
          <w:rFonts w:ascii="Times New Roman" w:hAnsi="Times New Roman" w:cs="Times New Roman"/>
          <w:sz w:val="28"/>
          <w:szCs w:val="28"/>
        </w:rPr>
        <w:lastRenderedPageBreak/>
        <w:t xml:space="preserve">trong ống, những nơi chật chội, nhiều bụi, gần nơi ẩm thấp hoặc hàn trên cao đều là những nguy cơ gây tai nạn… 3.10.2. Điều kiện kỹ thuật an toàn Điều 1: Chỉ những người hội đủ các điều kiện sau đây mới được làm việc hàn điện: - Trong độ tuổi lao động do nhà nước qui định. - Đã qua khám tuyển sức khỏe bởi cơ quan y tế. - Được đào tạo nghề hàn điện, và có chứng chỉ kèm theo, đã qua huấn luyện về BHLĐ và được cấp thẻ an toàn và được cấp trên giao nhiệm vụ. Cấm các nữ công nhân tiến hành công việc hàn điện trong các hầm, thùng, khoang, bể kín. - Sử dụng đúng và đủ các PTBVCN được cấp phát theo chế độ: áo quần vải bạt, găng tay chịu nhiệt và có độ dẫn điện thấp, giầy da lộn cao cổ có đế cách điện, ghệt vải bạt, mặt nạ hàn có gắn kính hàn đúng mã hiệu và không bị nứt, trong những trường hợp cần thiết còn được cấp mũ cứng, dây đai an toàn, khẩu trang. - Khi hàn trong hầm, thùng, khoang, bể kín, nơi ẩm ướt… công nhân hàn còn phải được trang bị găng tay, giầy cách điện, quạt cấp và quạt hút khói bụi hàn. Tại vị trí hàn phải có thảm hoặc bục cách điện. - Việc huấn luyện BHLĐ cho công nhân hàn điện phải tiến hành ít nhất 6 tháng/lần. Điều 2: Chỉ được lấy nguồn điện hồ quang từ máy hàn xoay chiều, một chiều, máy chỉnh lưu. Điều 3: Máy hàn phải bảo đảm tình trạng tốt: có vỏ bao che kín và bảo đảm cách điện, vỏ máy phải được nối đất hoặc nối không đúng Quy phạm nối đất, nối không các thiết bị điện, các cực điện vào và ra phải được kẹp chặt bằng bu lông và bọc cách điện. Điều 4: Kìm hàn phải đảm bảo kỹ thuật có tay cầm bằng vật liệu cách điện và chịu nhiệt. Dây điện hàn phải bảo đảm không bị tróc vỏ bọc, dây mát cũng phải là loại vỏ bọc, các mối nối phải được bao kín bằng băng keo cách điện. Không sử dụng kìm hàn tự chế, kìm hàn bị hỏng, tróc lớp bảo vệ cách điện. Quy định về công tác BHLĐ-KTAT - Những quy định về ATLĐ cho các ngành nghề Phòng An toàn/Công ty TNHH MTV Ba Son 56 Điều 5: Công nhân phải kiểm tra các mối nối, kìm hàn, dây nối đất của máy hàn có đảm bảo hay không trước khi khởi động máy để làm việc. Khi cần thiết chuyển máy hàn, khi kiểm tra, tháo và nối dây hàn phải cúp nguồn điện vào máy (kể cả dây mát). Công nhân hàn có trách nhiệm theo dõi tình trạng hoạt động của máy hàn trong quá trình làm việc. Khi có sự cố hoặc hỏng hóc phải báo ngay cho thợ điện sửa chữa. Điều 6: Việc đấu điện cho thợ hàn phải do thợ điện thực hiện, phải qua cầu dao, aptomat. Mỗi máy hàn phải được cúp điện từ một cầu dao riêng. Cấm rải dây điện trên mặt đất, để dây điện chạm vào sắt thép, kết cấu kim loại của công trình. Các mối nối của dây hàn phải được bắt chặt và băng bằng băng keo cách điện, nối dây vào máy phải vặt chặt bằng bulong chắc chắn. Điều 7: Chiều dài dây dẫn từ cầu dao nguồn đến máy hàn không được quá 10m. Dây hàn, dây mát phải dùng dây mềm nhiều sợi có vỏ bọc cao su cách điện, cách nhiệt tốt. Lớp vỏ bọc cách điện của dây phải dược bảo vệ khỏi các hư hỏng cơ học khi rải trên mặt đất. Cấm dùng dây có lớp vỏ bọc hay cách điện bị hư. Điều 8: Phải chú ý để không cho dây dẫn tiếp xúc với nước dầu, dây cáp thép, dây điện hàn phải đặt cách các ống mềm dẫn oxy và axetylen, các thiết bị có ngọn lửa, khí đốt, các chi tiết hàn nóng đỏ và các đường ống dẫn nước nóng không dưới 1m. Điều 9: Đặt máy hàn ở vị trí không có người qua lại, máy hàn ngoài trời phải có mái che bằng vật liệu không cháy. Khu vực hàn phải cách ly với khu vực làm việc khác, nếu không thì giữa các vị trí phải đặt tấm chắn bằng vật liệu không cháy. Khi hàn điện ở nơi có nguy cơ nổ, </w:t>
      </w:r>
      <w:r w:rsidRPr="00DB42CB">
        <w:rPr>
          <w:rFonts w:ascii="Times New Roman" w:hAnsi="Times New Roman" w:cs="Times New Roman"/>
          <w:sz w:val="28"/>
          <w:szCs w:val="28"/>
        </w:rPr>
        <w:lastRenderedPageBreak/>
        <w:t xml:space="preserve">cháy phải tuân theo các qui định an toàn phòng chống cháy nổ. Điện áp không tải của máy biến thế hàn hồ quang ≤ 75V. Điện áp máy phát điện hàn ≤ 80V. Cấm tiến hành công việc hàn điện ở ngoài trời dưới mưa. Điều 10: Khi hàn trên cao phải làm sàn thao tác bằng vật liệu không cháy. Nếu không có sàn thì thợ hàn phải đeo dây an toàn, đồng thời phải có túi đựng dụng cụ và mẫu que hàn thừa. - Khi hàn trên những độ cao khác nhau, phải có biện pháp che chắn bảo vệ, không để các giọt kim loại nóng đỏ, mẩu que hàn thừa, các vật liệu khác rơi xuống người ở dưới, rơi xuống các vật liệu dễ cháy bên dưới. Điều 11: Khi hàn trong không gian hẹp mà có nhiều người thì việc thông gió phải đảm bảo thông thoáng, đồng thời phải che chắn bằng vật liệu không cháy để ngăn tia hồ quang hàn nhằm bảo vệ những người làm việc xung quanh. Phải có người trực canh phía trên. Khi hàn điện ở nơi có nguy cơ cháy nổ cao, phải tuân theo các quy định ATPCCN và tổ, nhóm sản xuất phải cử người trực gác lửa. Quy định về công tác BHLĐ-KTAT - Những quy định về ATLĐ cho các ngành nghề Phòng An toàn/Công ty TNHH MTV Ba Son 57 Điều 12: Tại các vị trí hàn cố định cũng như di động, nếu như chưa có các biện pháp phòng chống cháy thì không được tiến hành công việc hàn điện. Điều 13: Khi hàn có tỏa bụi và khí cũng như khi hàn bên trong các buồng, thùng, khoang, bể kín phải thực hiện thông gió cấp và hút và phải thực hiện thông gió hút cục bộ ở chỗ tiến hành hàn. Không khí hút phải thải ra ngoài khu vực lấy không khí cấp. Thực hiện thông gió hút cục bộ ở chỗ tiến hành hàn. Không khí hút phải thải ra ngoài khu vực lấy không khí cấp. Điều 14: Chiếu sáng khi tiến hành hàn trong các thùng, khoang, bể kín phải dùng đèn di động điện áp 12V hoặc dùng đèn định hướng chiếu từ ngoài vào. Điều 15: Nghiêm cấm hàn các bình và thiết bị đã từng chứa các sản phẩm dầu và khí nguy hiểm nổ nếu chưa qua làm sạch (xịt rửa) cẩn thận bằng nước nóng, bằng dung dịch xút hay chưng hấp với sự thông gió tiếp theo. Điều 16: Nghiêm cấm sử dụng và bảo quản các chất dễ bắt lửa: xăng, axêton, spirit trắng,...) ở gần vị trí hàn. Nghiêm cấm tiến hành hàn ở khoảng cách dưới 5m so với vị trí để các chất dễ cháy nổ. Điều 17: Khi sử dụng đồng thời các nguồn điện hàn một trạm cần phải đặt chúng cách nhau không dưới 0,35m. Đường đi giữa các nguồn điện một trạm phải có chiều rộng 0,8m. Khi đặt các nguồn cấp một trạm ở gần tường thì khoảng cách giữa nguồn và tường không được nhỏ hơn 0,5m. Điều 18: Khi giải lao người thợ hàn phải ngắt bộ đổi điện hàn hay biến thế khỏi lưới điện. Khi kết thúc công việc, sau khi ngắt điện khỏi thiết bị hàn phải sắp xếp ngăn nắp chỗ làm việc, thu dọn dây, các dụng cụ bảo vệ và xếp đặt cẩn thận chúng vào vị trí riêng, phải tin chắc rằng sau khi làm việc không còn để lại các vật cháy âm ỉ như: giẻ, mảnh gỗ, vật liệu cách điện ... Điều 19: Cấm sửa chữa máy hàn khi đang có điện. Khi di chuyển các máy hàn, phải cắt nguồn điện cấp cho máy hàn. Khi thợ hàn di chuyển đến vị trí hàn trên cao (cùng với kìm hàn) phải cắt điện máy hàn. Khi ngừng công việc hàn điện, phải cắt máy hàn ra khỏi lưới điện. Điều 20: Quần áo lao động dùng cho thợ hàn phải đảm bảo chống tia lửa, chống lại được tác dụng cơ học, bụi kim loại nóng và những bức xạ khác. Điều 21: Khi hàn trong môi trường làm việc có hóa chất (axít, kiềm, sản phẩm dầu mỡ…) trường điện từ, cũng như khi hàn phải được trang bị quần áo BHLĐ bằng vật liệu đảm bảo chống những tác động đó. Quy định về công tác BHLĐ-KTAT - Những quy định về ATLĐ </w:t>
      </w:r>
      <w:r w:rsidRPr="00DB42CB">
        <w:rPr>
          <w:rFonts w:ascii="Times New Roman" w:hAnsi="Times New Roman" w:cs="Times New Roman"/>
          <w:sz w:val="28"/>
          <w:szCs w:val="28"/>
        </w:rPr>
        <w:lastRenderedPageBreak/>
        <w:t xml:space="preserve">cho các ngành nghề Phòng An toàn/Công ty TNHH MTV Ba Son 58 Điều 22: Giày và găng tay của công nhân hàn phải làm bằng vật liệu khó cháy, cách điện và chịu được tác động cơ học. Riêng giày đế không được đóng đinh kim loại. Điều 23: Mũ dùng cho công nhân hàn phải làm bằng vật liệu khó cháy, cách điện. Trong điều kiện làm việc có nguy cơ gây chấn động cơ học, công nhân phải được trang bị mũ chịu được chấn động cơ học. Điều 24: Các phương tiện cá nhân phải được kiểm tra định kỳ theo các yêu cầu kỹ thuật và KTAT đối với từng loại. Quy định về công tác BHLĐ-KTAT - Những quy định về ATLĐ cho các ngành nghề Phòng An toàn/Công ty TNHH MTV Ba Son 59 3.11. AN TOÀN LAO ĐỘNG KHI SỬ DỤNG NỒI HƠI 3.11.1. Những nguy cơ mất an toàn - Nổ áp lực (nổ vật lý): do kết cấu và vật liệu chế tạo nồi hơi không đảm bảo an toàn; không có chế độ kiểm tra định kỳ để phát hiện tình trạng kết cấu thiết bị không có khả năng chịu áp lực. - Bỏng: do hơi nước nóng bị rò rỉ qua các van khóa, van an toàn, bể ống thủy sáng, than cháy văng bắn qua cửa lò, . . . - Điện giật: do các thiết bị điện đi kèm nồi hơi không được lắp đặt đảm bảo an toàn đúng kỹ thuật. - Môi trường làm việc có nhiều bụi, nóng, không thông thoáng, tích tụ hơi khí độc (CO, CO2, . . . ) 3.11.2. Điều kiện kỹ thuật an toàn Điều 1: Thiết bị phải được chế tạo và lắp đặt đúng tiêu chuẩn kỹ thuật an toàn, trước khi đưa vào sử dụng phải được kiểm định KTAT, đăng ký sử dụng theo quy định. Người sử dụng lao động của doanh nghiệp phải giao trách nhiệm quản lý thiết bị cho cán bộ quản lý thiết bị bằng văn bản. Điều 2: Việc vận hành thiết bị chỉ được giao cho những người từ 18 tuổi trở lên, có đủ sức khỏe, đã được huấn luyện và sát hạch đạt yêu cầu về kiến thức chuyên môn, quy trình kỹ thuật an toàn vận hành thiết bị chịu áp lực và phải được người sử dụng lao động giao trách nhiệm bằng văn bản. Điều 3: Việc quản lý nồi hơi cố định hoặc di động. NSDLĐ phải giao cho những người có trình độ chuyên môn và có kinh nghiệm thực tế đã được Hội đồng Kỹ thuật của đơn vị thông qua bằng văn bản quyết định. Điều 4: Việc quản lý nồi hơi và các thiết bị phụ của nó phù hợp với những yêu cầu đã quy định trong quy phạm Nhà nước “QPVN 23-81”. Điều 5: Bảo quản thực hiện các chế độ bảo dưỡng, vận hành, tu sửa và khám nghiệm theo đúng quy trình kỹ thuật. Điều 6: Trên nồi hơi phải có đủ các thiết bị an toàn sau: - Van an toàn: lắp đúng theo thiết kế. Nghiêm cấm lắp đặt van khóa trên đường ống hơi lắp đặt van an toàn. Không cho phép làm giảm diện tích lỗ thoát hơi của van an toàn. (Đường thoát hơi của van an toàn và van xả phải được đưa ra vị trí không gây nguy hiểm cho người, thiết bị). Van an toàn phải được cơ quan có chức năng kiểm định và niêm chì định kỳ hàng năm. Nghiêm cấm người sử dụng nồi hơi cân chỉnh, thay đổi thông số hoạt động của van an toàn. - Áp kế: mỗi thiết bị phải được lắp đặt 01 áp kế tại vị trí dễ quan sát, được bảo vệ tránh sự va chạm và phải được kiểm định hàng năm. - Bộ ống thủy: bao gồm ống thủy tối, ống thủy sáng và các van khóa dùng để kiểm tra mức nước trong nồi hơi. Ống thủy sáng phải được che chắn bảo vệ chống va chạm, trên thân ống thủy sáng phải kẻ mức nước cao nhất và mức nước thấp Quy định về công tác BHLĐ-KTAT - Những quy định về ATLĐ cho các ngành nghề Phòng An toàn/Công ty TNHH MTV Ba Son 60 nhất theo quy định của nhà sản xuất. Phải có chế độ kiểm tra định kỳ các điện cực báo mức nước được lắp bên trong ống thủy tối đảm bảo hoạt động tốt. - Bơm cấp nước: phải đủ công suất và áp </w:t>
      </w:r>
      <w:r w:rsidRPr="00DB42CB">
        <w:rPr>
          <w:rFonts w:ascii="Times New Roman" w:hAnsi="Times New Roman" w:cs="Times New Roman"/>
          <w:sz w:val="28"/>
          <w:szCs w:val="28"/>
        </w:rPr>
        <w:lastRenderedPageBreak/>
        <w:t xml:space="preserve">lực và lưu lượng phù hợp để cấp nước cho nồi hơi trong quá trình làm việc để tránh tình trạng thiếu nước dẫn đến nồi hơi bị đốt nóng quá mức gây biến dạng (nguy cơ gây nổ rất cao). Hệ thống điện của máy bơm nước phải được bảo vệ chống rò điện. - Rơle áp suất: dùng để khống chế áp suất làm việc của nồi hơi trong phạm vi cho phép. Rơle áp suất phải được lắp đặt tại vị trí phù hợp, chống bị biến dạng và phải được kiểm tra định kỳ. - Van xả đáy: để xả nước và các chất cáu cặn bên trong khoan chứa nước nhằm bảo vệ lâu dài cho nồi hơi. Việc xả nước và cáu căn qua van xả đáy nồi hơi được thực hiện khi nồi hơi đang hoạt động ở áp suất làm việc. (Khi xả đáy nồi hơi phải chú ý quan sát mức nước, tránh làm cạn nước dẫn đến sự cố). - Van xả hơi: được lắp đặt trên đường ống thông với khoan hơi của nồi hơi, dùng để xả hơi trong quá trình đốt lò và xử lý sự cố. Đường ống xả hơi phải được đưa ra khu vực an toàn bên ngoài nhà xưởng. Điều 7: Nhà nồi hơi phải được thông thoáng và thoát nước tốt, có đủ không gian cho công nhân làm việc, kiểm tra vận hành và vệ sinh thiết bị. Điều 8: Trước khi vận hành nồi hơi, công nhân phải kiểm tra đầy đủ các cơ cấu an toàn, hệ thống điện, đồng hồ chỉ áp suất và tình trạng các van khóa lắp đặt trên nồi hơi. Điều 9: Hàng ngày phải lau chùi mặt kính đồng hồ áp lực, mặt kính ống thủy để dễ dàng theo dõi mực nước và áp suất của nồi. Đồng hồ áp lực, ống thủy phải có vạch quy định mức nước, áp suất hơi cho phép. Điều 10: Người trực tiếp vận hành nồi hơi phải luôn có mặt khi thiết bị hoạt động, thường xuyên kiểm tra tình trạng hoạt động của nồi hơi, các van xả, sự hoạt động của các dụng cụ kiểm tra đo lường: áp kế, van an toàn. Vận hành nồi hơi theo đúng quy trình vận hành của đơn vị. Ghi chép ngày kiểm tra vào sổ nhật ký vận hành nồi hơi. Điều 11: Công nhân vận hành nồi hơi không được phép làm việc riêng, hoặc làm những công việc không có liên quan đến chức trách của mình hoặc tự ý bỏ đi nơi khác trong lúc điều khiển nồi hơi. Trong lúc làm việc, phải thường xuyên kiểm tra mức nước, áp lực hơi trong ống. Nếu thấy không an toàn phải báo cho cán bộ kỹ thuật đơn vị biết để xử lý. Điều 12: Dụng cụ làm xong phải để gọn gàng vào nơi quy định. Khu vực xung quanh nồi hơi phải gọn gàng không gây trở ngại cho công nhân vận hành trong quá trình thao tác. Quy định về công tác BHLĐ-KTAT - Những quy định về ATLĐ cho các ngành nghề Phòng An toàn/Công ty TNHH MTV Ba Son 61 Điều 13: Vệ sinh sửa chữa nồi hơi phải ngồi chờ nồi hơi nguội hẳn, sau đó mở hết cửa thông hơi mới cho người vào làm việc. Điều 14: Nồi hơi đốt dầu các ống dẫn phải kín không để rò rỉ. Nếu có dầu rơi vãi phải lau sạch ngay. Ống dẫn hơi, dẫn nước nóng phải được bao che cách nhiệt. Điều 15: Những vật liệu dễ cháy nổ (xăng dầu) phải để xa nồi hơi ít nhất 10m. trong quá trình làm việc không được để cạn nước. Cấm bơm nước vào nồi hơi khi đang đốt. Điều 16: Hết ca làm việc phải ghi nhật ký, bàn giao tình trạng an toàn của nồi hơi cho ca sau. Điều 17: Không được phép đưa vào vận hành các nồi hơi chưa được đăng kiểm. Các nồi hơi không có đủ các dụng cụ kiểm tra đo lường, thiếu hoặc không có các cơ cấu an toàn hoặc dụng cụ kiểm tra đo lường và cơ cấu an toàn không được kiểm định. Các van an toàn của nồi hơi phải thường xuyên được kiểm tra. Điều 18: Cấm hàn, sửa chữa nồi hơi và các bộ phận chịu áp lực của thiết bị khi còn áp suất. - Cho nồi hơi vào hoạt động khi van an toàn chưa được cân chỉnh và niêm chì đúng quy định; áp kế hoạt không chính xác, mặt kính bị vỡ, mất kim. - Sử dụng nồi </w:t>
      </w:r>
      <w:r w:rsidRPr="00DB42CB">
        <w:rPr>
          <w:rFonts w:ascii="Times New Roman" w:hAnsi="Times New Roman" w:cs="Times New Roman"/>
          <w:sz w:val="28"/>
          <w:szCs w:val="28"/>
        </w:rPr>
        <w:lastRenderedPageBreak/>
        <w:t xml:space="preserve">hơi vượt quá thông số kỹ thuật do cơ quan kiểm định kỹ thuật an toàn cho phép đối với thiết bị. Điều 19: Phải lập tức đình chỉ sử dụng nồi hơi đốt than trong các trường hợp sau: - Khi áp suất trong nồi hơi tăng quá mức cho phép mặc dù các yêu cầu khác quy định trong quy trình vận hành thiết bị đều bảo đảm. - Khi các cơ cấu an toàn không hoàn hảo. - Khi phát hiện thấy các bộ phận chịu áp lực chính của nồi hơi có vết nứt, phồng, gỉ mòn đáng kể, xì hơi, nước ở các mối nối, mối hàn, các miếng đệm bị xé,... - Khi áp kế hư hỏng và không có khả năng xác định áp suất trong nồi hơi bằng một dụng cụ nào khác. Những trường hợp khác theo quy định trong quy trình vận hành của đơn vị. Quy định về công tác BHLĐ-KTAT - Những quy định về ATLĐ cho các ngành nghề Phòng An toàn/Công ty TNHH MTV Ba Son 62 3.12. AN TOÀN LAO ĐỘNG TRONG CÔNG TÁC SỬA CHỮA HỆ THỐNG ĐƯỜNG ỐNG, VAN TÀU THỦY 3.12.1. Những nguy cơ mất an toàn - Cháy, nổ: trong quá trình sửa chữa, tháo, lắp - Rơi, đổ, đè: trong lúc vận chuyển, bê ống bị rơi do trơn, tuột tay, đứt dây cẩu, do ống dài va quệt. - Ngạt: do hơi xăng, dầu, khí độc trong đường ống thoát ra ngoài. - Va quệt: mép ống sắc nhọn va quệt gây chấn thương. - Sinh học: đường ống để lâu ngày trong môi trường độc hại, các chất bẩn bám dịnh bên ngoài đường ống gây nguy hiểm, gây bệnh... - Té ngã: trong lúc di chuyển, vận chuyển thiết bị 3.12.2. Điều kiện kỹ thuật an toàn Ngoài những điều trong quy chung công nhân sửa chữa ống phải nắm rõ những điều sau: Điều 1: Kiểm tra ống trước khi sửa chữa. Điều 2: Phải biết phân loại từng chủng loại ống (ống dẫn dầu, ống dẫn gas, ống dẫn nước…). Điều 3: Những vị trí có nguy cơ cháy nổ cao khi sửa chữa ống chỉ được tháo bulông bằng phương pháp nguội (mỏ lết, cơ lê, đục…). Cấm không dùng gió đá hơ hoặc cắt khi chưa xác định rõ loại ống dẫn gì. Điều 4: Phải hứng dầu mỡ khi tách ống ra khỏi đường dẫn. Điều 5: Phải đảm bảo độ kín khít khi lắp ráp, khi đóng và và không có các khuyết tật như vết rỗ, rạn nứt trên bề mặt, Điều 6: Van phải có kết cấu phù hợp, dóng mở nhẹ nhàng, phải có nhãn hiệu rõ ràng. Điều 7: Phải chọn kiểu, quy cách đường ống, van phù hợp, vị trí lắp đặt phù hợp với môi chất, tính chất và thông số làm việc. Quy định về công tác BHLĐ-KTAT - Những quy định về ATLĐ cho các ngành nghề Phòng An toàn/Công ty TNHH MTV Ba Son 63 3.13. AN TOÀN LAO ĐỘNG CÔNG NHÂN QUÉT SƠN, VÔI 3.13.1. Những nguy cơ mất an toàn - Đất sạt lở, đổ đè, đổ công trình đang xây dựng; - Ngạt hơi khí độc, - Tai nạn do máy thi công tại công trường; - Vật rơi vào công nhân làm việc phía dưới, té ngã xuống hố hào … - Ngã cao khi làm việc trên thang, giàn giáo do sập, đổ giàn, trơn trượt... - Ngã cao khi di chuyển, leo trèo theo đường giàn giáo, đi lại trên giàn giáo, do di chuyển, trèo lên, xuống giàn giáo, lên xuống thang. - Ngã cao do vi phạm quy trình an toàn không sử dụng đay đai an toàn. - Ngã cao do làm việc trên thang không được dựng đúng cách, trên giàn giáo không được lắp đặt đúng kỹ thuật, giàn giáo không có sàn công tác hoặc sàn công tác không đảm bảo an toàn, do gãy, sụp sàn công tác. - Ngã cao do ánh sáng làm chói mắt, do không đủ ánh sáng ban đêm, do giật mình trong lúc làm việc. - Rơi đổ dụng cụ từ trên giàn giáo hoặc tuột móc thang. 3.13.2. Điều kiện kỹ thuật an toàn Điều 1: Chỉ những người hội đủ các điều kiện sau mới được làm công việc sơn, quét vôi: - Có độ tuổi phù hợp với qui định của nhà nước - Được chứng nhận đủ sức khỏe do cơ quan y tế cấp. - Được đào tạo về chuyên môn và </w:t>
      </w:r>
      <w:r w:rsidRPr="00DB42CB">
        <w:rPr>
          <w:rFonts w:ascii="Times New Roman" w:hAnsi="Times New Roman" w:cs="Times New Roman"/>
          <w:sz w:val="28"/>
          <w:szCs w:val="28"/>
        </w:rPr>
        <w:lastRenderedPageBreak/>
        <w:t xml:space="preserve">được giao làm việc đó. - Được huấn luyện BHLĐ và có chứng chỉ kèm theo. Điều 2: Khi làm việc phải sử dụng đúng và đủ các PTBVCN gồm: áo quần vải dầy, nón cứng hoặc nón vải, kính chống bụi, khẩu trang, giầy vải ngắn cổ. Khi làm việc trên cao nơi dễ trượt ngã phải sử dụng dây đai an toàn. Tuân thủ các quy định về an toàn làm việc trên cao - sử dụng thang. Điều 3: Chỉ được phép dùng thang tựa để tiến hành công việc ở độ cao &lt; 5m so với mặt nền. Độ nghíêng cuả thang so với mặt nằm ngang là 70o , đầu thang phải phải cố định với các bộ phận kết cấu ổn định của công trình hoặc phải có người giữ chân thang. Điều 4: Dựng thang ở lối cửa ra vào phải có người canh để không cho người khác bất thình lình xô cửa làm đổ thang. Điều 5: Cấm đứng lên bậc thang trên cùng làm việc. Quy định về công tác BHLĐ-KTAT - Những quy định về ATLĐ cho các ngành nghề Phòng An toàn/Công ty TNHH MTV Ba Son 64 Điều 6: Chỉ được phép dùng thang đã được kiểm tra độ bền và bậc cao nhất cũng như bậc dưới cùng phải được giằng néo bằng dây thép để tăng độ bền. Điều 7: Kết thúc công việc phải hạ ngay thang xuống. Điều 8: Ở các vị trí không thể sử dụng thang tựa thì có thể sử dụng thang xếp nhưng phải cố định vững chắc. Điều 9: Khi làm việc trên cao nếu phải dùng giàn giáo cố định, giàn giáo treo hay giàn giáo di động thì phải tuân theo các quy định an toàn về sử dụng giàn giáo. Điều 10: Tại vị trí pha chế sơn không cho phép làm bất cứ việc gì có thể gây phát sinh tia lửa, phải loại trừ khả năng nẹt lửa từ hệ thống điện và phải có biển báo “Cấm lửa - Cấm hút thuốc”. Khi pha chế sơn ngoài trời phải tiến hành công việc đó ở vị trí nằm cuối hướng gíó. Khi pha chế sơn trong không gian kín phải tổ chức thông gió để hút thải hơi độc. Cấm dùng bột mầu trắng sản xuất từ chì để pha sơn. Tại vì trí tôi vôi phải có rào chắn để ngăn không cho người rơi xuống hố vôi. Điều 11: Khi sơn bằng vòi phun phải hướng vòi phun vào bộ phận cần sơn. Cấm hướng vòi phun vào người khác và cần đứng về phía trên huớng gíó. Điều 12: Không cho phép sơn các bộ phận đang có điện áp nếu không có mệnh lệnh đặc biệt của người phụ trách. Điều 13: Vòi phun sơn sử dụng khí nén từ máy nén (hay trạm) phải tuân theo các quy định an toàn dành cho dụng cụ khí nén cầm tay. Điều 14: Sơn, vôi rơi vãi đều phải được lau chùi sạch sẽ. Giẻ dính sơn phải cho vào thùng rác bằng sắt có nấp đậy để chờ đem đi hủy. Điều 15: Kết thúc công việc phải làm vệ sinh cá nhân cẩn thận trước khi ra về. Quy định về công tác BHLĐ-KTAT - Những quy định về ATLĐ cho các ngành nghề Phòng An toàn/Công ty TNHH MTV Ba Son 65 3.14. AN TOÀN LAO ĐỘNG KHI ĐÀO ĐẤT THỦ CÔNG 3.14.1. Các nguy cơ tai nạn lao động - Đất sạt lở, đổ đè, đổ công trình xây dựng bên cạnh; - Ngạt hơi khí độc, ngạt nước; - Tai nạn do máy thi công; - Vật rơi vào công nhân làm việc dưới hố hào, té ngã xuống hố hào … 3.14.2. Điều kiện kỹ thuật an toàn Điều 1: Công nhân làm công việc đào đất thủ công phải: - Đủ 18 tuổi. - Có chứng nhận đủ sức khỏe của cơ quan y tế. - Được đào tạo chuyên môn và được giao làm việc đó. - Được huấn luyện ATLĐ và có chứng chỉ kèm theo. Điều 2: Khi làm việc phải sử dụng đúng và đủ các PTBVCN được cấp phát theo chế độ gồm: áo quần vải dày, nón cứng, giày vải ngắn cổ (nếu làm đất ở nơi khô ráo), giày ống (nếu làm đất ở nơi ẩm ướt). Điều 3: Trước khi bắt tay vào đào đất phải yêu cầu cán bộ chỉ huy thi công cho biết: - Đặc điểm của đất nền và những điều cần chú ý khi làm việc với nó. - Tại nơi đào đất có những công trình kết cấu ngầm </w:t>
      </w:r>
      <w:r w:rsidRPr="00DB42CB">
        <w:rPr>
          <w:rFonts w:ascii="Times New Roman" w:hAnsi="Times New Roman" w:cs="Times New Roman"/>
          <w:sz w:val="28"/>
          <w:szCs w:val="28"/>
        </w:rPr>
        <w:lastRenderedPageBreak/>
        <w:t xml:space="preserve">nào cần né tránh. Điều 4: Cấm đào đất ở gần các tuyến ngầm bằng máy và bằng công cụ gây va mạnh như xà beng, cuốc chim, choòng đục, thiết bị dùng khí ép. Chỉ được phép đào đất hố móng, đường hào theo đúng thiết kế thi công đã được duyệt, trên cơ sở tài liệu khảo sát địa hình, địa chất thủy văn và có biện pháp kỹ thuật an toàn thi công trong quá trình đào. Điều 5: Đào đất trong khu vực có các tuyến ngầm (dây cáp ngầm, đường ống dẫn nước, dẫn hơi…) phải có văn bản cho phép của cơ quan quản lý các tuyến đó và sơ đồ chỉ dẫn vị trí, độ sâu của công trình, văn bản thỏa thuận của cơ quan này về phương án làm đất, biện pháp bảo vệ và bảo đảm an toàn cho công trình. Đơn vị thi công phải đặt biển báo, tín hiệu thích hợp tại khu vực có tuyến ngầm và phải cử cán bộ kỹ thuật giám sát trong suốt quá trình làm đất. Đào đất ở gần đường cáp điện ngầm đang vận hành nếu không được phép cắt điện thì phải có biện pháp đảm bảo an toàn về điện cho công nhân đào và phải có sự giám sát trực tiếp của cơ quan quản lý đường cáp đó trong suốt thời gian đào. Điều 6: Khi đang đào đất nếu thấy xuất hiện hơi, khí độc phải lập tức ngừng thi công ngay và công nhân phải ra khỏi nơi nguy hiểm cho đến khi có các biện pháp khử hết hơi khí độc hại đó. Quy định về công tác BHLĐ-KTAT - Những quy định về ATLĐ cho các ngành nghề Phòng An toàn/Công ty TNHH MTV Ba Son 66 Điều 7: Lấy đất bằng gầu, thùng… từ hố móng, đường hào lên phải có mái che bảo vệ chắc chắn bảo đảm an toàn cho công nhân đào. Khi nâng hạ gầu thùng… phải có tín hiệu thích hợp để tránh gây tai nạn. Điều 8: Hàng ngày phải cử người kiểm tra tình trạng vách hố đào, mái dốc. Nếu phát hiện vết nứt dọc theo thành hố móng, mái dốc phải ngừng làm việc ngay. Người cũng như máy móc, thiết bị phải chuyển đến vị trí an toàn. Sau khi có biện pháp xử lý thích hợp mới được tiếp tục làm việc. Điều 9: Phần đất được đào lên phải đổ cách miệng hố đào ít nhất là 0,5m. Đối với những hố đào có mái dốc mà góc nghiêng lớn hơn góc trượt tự nhiên của đất thì phải tính toán xác định vị trí đổ đất nhưng không được nhỏ hơn 0,5m. Đất đổ lên miệng hào phải có độ dốc ít nhất là 450 theo mặt phẳng nằm ngang. Trong mọi trường hợp đào đất khác với điều kiện vừa nêu trên phải đào đất có mái dốc hoặc làm chống vách. Đào hố móng, đường hào trong phạm vi chịu ảnh hưởng của xe máy và thiết bị gây chấn động mạnh phải có biện pháp ngăn ngừa sự phá hoại mái dốc. Điều 10: Phải làm mương rãnh thoát nước và có biện pháp chống xói lở về mùa mưa cho khu vực đang đào đất. Trong khi đào phải chú ý quan sát tình trạng của đất đề, kịp thời chủ động ngăn chặn hiện tượng lở đất. Điều 11: Khi hố móng, đường hào đạt tới dộ sâu 0,5m phải làm bậc hay dùng thang cho công nhân lên xuống, bậc phải có kích thước tối thiểu là 0,75m theo chiều dài và 0,40m theo chiều rộng. Cấm bám vào các thanh chống vách của hố đào để lên xuống. Đất ở các bậc lên xuống bị trơn trợt khi mưa xuống phải được rắc cát để tạo ma sát nhằm chống trượt ngã. Điều 12: Khi hố móng đạt tới độ sâu 2m phải bố trí ít nhất 2 người cùng làm việc, nhưng đứng cách xa nhau một khoảng cần thiết để có thể cấp cứu kịp thời khi xảy ra tai nạn bất ngờ. Đào hố móng, đường hào ở vùng đất có độ ẩm tự nhiên và không có mạch nước ngầm có thể đào vách thẳng với chiều sâu đào cụ thể như sau: - Không quá 1m với loại đất mềm có thể đào bằng cuốc bàn; - Không quá 2m với loại đất cứng phải đào bằng xà beng, cuốc chim, choòng… Điều 13: Đào hố móng, đường hào… gần lối đi, tuyến giao thông, trong </w:t>
      </w:r>
      <w:r w:rsidRPr="00DB42CB">
        <w:rPr>
          <w:rFonts w:ascii="Times New Roman" w:hAnsi="Times New Roman" w:cs="Times New Roman"/>
          <w:sz w:val="28"/>
          <w:szCs w:val="28"/>
        </w:rPr>
        <w:lastRenderedPageBreak/>
        <w:t xml:space="preserve">khu dân cư phải có rào ngăn và biển báo, ban đêm phải có đèn đỏ báo hiệu. Điều 14: Nghiêm cấm đào đất theo kiểu hàm ếch trong bất cứ hoàn cảnh nào. Quy định về công tác BHLĐ-KTAT - Những quy định về ATLĐ cho các ngành nghề Phòng An toàn/Công ty TNHH MTV Ba Son 67 Khi phát hiện có vật thể ngầm phải ngừng thi công ngay và công nhân phải rời khỏi vị trí đó cho đến nơi an toàn. Chỉ được thi công lại sau khi đã phá bỏ hàm ếch hoặc vật thể ngầm đó. Điều 15: Cấm ngồi nghỉ (nhất là tụ tập đông người) tại cạnh hố đào hoặc thành đất đắp đề phòng sụt lở đất. Điều 16: Kết thúc ca làm việc phải thu dọn và làm vệ sinh dụng cụ, làm vệ sinh cá nhân trước khi ra về. Quy định về công tác BHLĐ-KTAT - Những quy định về ATLĐ cho các ngành nghề Phòng An toàn/Công ty TNHH MTV Ba Son 68 3.15. AN TOÀN LAO ĐỘNG KHI LỢP MÁI 3.15.1. Các nguy cơ tai nạn lao động khi lợp mái - Ngã cao khi tiến hành các công việc trên mái nhà như lợp mái, tháo dỡ mái, sửa chữa chống dột. Té ngã khi di chuyển, leo trèo trên mái nhà. - Bể tôn fibro ximăng, tôn nhựa khi di chuyển trực tiếp trên mái lợp tôn fibrôximăng, tôn nhựa..... - Rơi dụng cụ, vật tư từ trên cao xuống người làm việc bên dưới. - Bị điện giật, phóng điện do vi phạm khoảng cách an toàn lưới điện cao thế hoặc chạm vào đường dây điện 3.15.2. Điều kiện kỹ thuật an toàn Điều 1: Chỉ những ai hội đủ các điều kiện sau mới được làm công việc trên mái: - Có độ tuổi lao động phù hợp với qui định nhà nước . - Có chứng nhận đủ sức khỏe của cơ quan y tế. - Được đào tạo về nghề nghiệp và được chính thức giao làm công việc lợp mái. - Được huấn luyện BHLĐ và có chứng chỉ kèm theo. Điều 2: Khi làm việc phải sử dụng đúng và đủ các PTBVCN được cấp phát theo chế độ. Đặc biệt chú ý kiểm tra dây đai an toàn (dây, móc, khóa) hàng ngày trước khi sử dụng. Điều 3: Chỉ được làm việc trên mái sau khi đã đặt rào ngăn và biển cấm bên dưới xung quanh khu vực đang làm công việc đó để báo cho mọi người biết vùng nguy hiểm do vật liệu và dụng cụ có thể rơi xuống. Hàng rào ngăn phải đặt rộng ra ngoài mép mái theo hình chiếu bằng một khoảng cách 2m khi mái có độ cao không quá 7m và khoảng cách 3m khi mái có độ cao quá 7m. Vị trí lợp mái nếu nằm sát đường dây điện cao thế phải biện pháp bảo đảm an toàn (cúp điện, đề phòng người và vật liệu vi phạm hành lang an tcàn điện cao thế) và biện pháp đó phải thông báo cho mọi người cùng biết. Điều 4: Chỉ được làm việc trên mái sau khi đã kiểm tra kỹ tình trạng của xà gồ, cầu phong, litô và các phương tiện bảo đảm an toàn khác. Công nhân phải đeo dây đai an toàn và điểm buộc dây phải chắc chắn. Mái có độ dốc trên 25o phải có thang gấp (xếp) đặt qua bờ nóc để bảo đảm an toàn khi đi lại. Thang phải dược cố định chắc chắn vào công trình và có bề rộng không nhỏ hơn 30 cm. Điều 5: Chỉ được phép làm việc với các loại ngói, tấm lợp đáp ứng các yêu cầu kiểm tra về chất lượng theo qui định. Quy định về công tác BHLĐ-KTAT - Những quy định về ATLĐ cho các ngành nghề Phòng An toàn/Công ty TNHH MTV Ba Son 69 Điều 6: Khi chuyển các tấm kích thước lớn lên mái phải chuyển riêng từng tấm một, đặt ngay vào vị trí dành cho nó và cố định tạm theo yêu cầu của thiết kế. Nếu sử dụng cẩu để chuyển cùng một lúc thì nhiều tấm lên mái thì phải sử dụng thiết bị chuyên dùng và qui định vị trí xếp đặt chúng trên mái sao cho bảo đảm an toàn. Khi có gió lớn phải tạm ngừng công việc lợp mái, đặc biệt là công việc chuyển các tấm lợp lên mái. Điều 7: Phải có biện pháp ngăn không cho dụng cụ đồ nghề lăn </w:t>
      </w:r>
      <w:r w:rsidRPr="00DB42CB">
        <w:rPr>
          <w:rFonts w:ascii="Times New Roman" w:hAnsi="Times New Roman" w:cs="Times New Roman"/>
          <w:sz w:val="28"/>
          <w:szCs w:val="28"/>
        </w:rPr>
        <w:lastRenderedPageBreak/>
        <w:t xml:space="preserve">trượt xuống dưới khi đặt chúng trên mái (ví dụ dùng túi đựng). Điều 8: Chỉ được đi lại trên mái lợp bằng các tấm fibro xi măng hoặc trên lớp bê tông bọt cách nhiệt của mái khi có thang hay ván lót. Nghiêm cấm đi trực tiếp trên fibro xi-măng và bê tông bọt ... Điều 9: Lắp mái đua, tường chắn mái, bờ mái, máng nước, ống khói, ống thoát nước, bậu cửa trời ... phải có giàn giáo hoặc giá đỡ đúng qui dịnh. Điều 10: Cuối ca (hay giờ giải lao) khi kết thúc công việc lợp mái phải chú ý cố định các tấm lợp, thu dọn hết các vật liệu dụng cụ trước khi xuống đất. Nếu xuống bằng thang phải kiểm tra độ ổn định của thang (độ nghiêng của thang so với mặt nằm ngang bằng 70o ), nếu cần phải có người giữ chân thang và không cho phép người thợ xuống thang bằng cấch quay lưng về phía thang. Điều 11: Phải làm vệ sinh cá nhân trước khi ra về. Quy định về công tác BHLĐ-KTAT - Những quy định về ATLĐ cho các ngành nghề Phòng An toàn/Công ty TNHH MTV Ba Son 70 3.16. AN TOÀN LAO ĐỘNG ĐỐI VỚI THỢ XÂY 3.16.1. Nguy cơ mất an toàn - Kết cấu công trình đổ, đè. - Ngã té cao khi thi công. - Tai nạn do xe máy thi công. - Nguy cơ tai nạn điện do nguồn điện của chính công trình xây dựng, nguồn điện của máy thi công, công trình gần đường dây điện cao thế. 3.16.2. Điều kiện kỹ thuật an toàn Điều 1: Chỉ những người hội đủ các điều kiện sau đây mới được phép làm thợ hồ (xây trát): - Nằm trong độ tuổi lao động do nhà nước qui định và đã qua khám tuyển sức khỏe bởi cơ quan y tế. - Đã qua đào tạo nghề nghiệp, huấn luyện về BHLĐ và được cấp các chứng chỉ tương ứng. - Sử dụng đúng và đủ các PTBVCN được cấp phát theo chế độ. Điều 2: Phải tuân thủ nghiêm ngặt sự phân công và các chỉ dẫn về KTAT thi công bởi người phụ trách. Điều 3: Trước và trong quá trình xây móng phải thường xuyên kiểm tra tình trạng của thành hố móng, đặc biệt trong mùa mưa phải chú ý đến hiện tượng sụt lở của các mái dốc, hoặc sự hư hỏng của các vách chống. Điều 4: Công nhân lên xuống hố móng phải dùng thang tựa hoặc làm bậc lên xuống. Khi trời mưa phải có biện pháp đề phòng trượt ngã. Điều 5: Đưa vật liệu xuống hố móng phải dùng các dụng cụ cải tiến hoặc cơ giới. Không được đứng trên thành hố móng để đổ vật liệu xuống hố. Đưa vật liệu xuống hố sâu và hẹp phải dùng thùng chứa có thành chắn bảo vệ và đưa xuống từ từ; vật liệu đựng trong thùng phải thấp hơn chiều cao của thành chắn một khoảng ít nhất là 10 cm. Điều 6: Khi làm các công việc trong phạm vi móng các công trình cũ phải theo đúng thiết kế thi công, đồng thời phải có cán bộ kỹ thuật hoặc độ trưởng giám sát. Điều 7: Cấm làm việc hoặc vận chuyển vật liệu trên miệng hố móng trong khu vực đang có người làm việc ở dưới hố nếu không có biện pháp bảo vệ an toàn. Điều 8: Khi xây móng phải chú ý bố trí dây chuyền thi công hợp lý, đặc biệt chú ý khâu xây và đưa vật liệu lên xuống. Nếu hố móng bị ngập nước phải dùng bơm hút hết nước lên trước khi tiếp tục làm việc. Cấm mọi người ở dưới hố móng lúc nghỉ giải lao hoặc khi đã ngừng xây. Quy định về công tác BHLĐ-KTAT - Những quy định về ATLĐ cho các ngành nghề Phòng An toàn/Công ty TNHH MTV Ba Son 71 Điều 9: Khi xây hố móng sâu quá 2m, hoặc xây móng bên chân đồi núi lúc mưa to phải ngừng việc ngay. Điều 10: Chỉ được lấp đất vào một bên hố móng mới xây khi khối xây đã đạt cường độ thiết kế. Điều 11: Trước khi xây tường phải xem xét tình trạng của móng hoặc phần tường đã xây cũng như tình trạng của đà giáo và giá đỡ, đồng thời kiểm tra lại việc sắp xếp bố trí vật liệu và vị trí công </w:t>
      </w:r>
      <w:r w:rsidRPr="00DB42CB">
        <w:rPr>
          <w:rFonts w:ascii="Times New Roman" w:hAnsi="Times New Roman" w:cs="Times New Roman"/>
          <w:sz w:val="28"/>
          <w:szCs w:val="28"/>
        </w:rPr>
        <w:lastRenderedPageBreak/>
        <w:t xml:space="preserve">nhân đứng làm việc trên sàn công tác theo sự huớng dẫn của cán bộ kỹ thuật hoặc đội trưởng. Điều 12: Khi xây tới độ cao cách mặt sàn 1,5m phải bắc đà giáo hoặc giá đỡ. Khi xây tường 330mm trở lên (ba hàng gạch) phải bắc đà giáo cả hai bên. Điều 13: Chuyển vật liệu (gạch, vữa...) lên sàn công tác ở độ cao từ 2m trở lên phải dùng các thiết bị cẩu chuyển. Bàn nâng gạch phải có thành chắn bảo đảm không bị rơi, đổ khi nâng. Cấm chuyển gạch bằng cách tung gạch lên cao quá 2m. Điều 14: Khi làm sàn công tác bên trong nhà để xây, thì bên ngoài nhà phải đặt rào ngăn hoặc biển cấm cách chân tường 1,5m khi xây ở độ cao không lớn hơn 7m, hoặc cách chân tường 2m khi xây ở độ cao lớn hơn 7m. Những lỗ tường từ tầng hai trở lên nếu hai người có thể lọt qua phải cho chắn lại Điều 15: Cấm không được: - Đứng trên mặt tường để xây. - Đi lại trên mặt tường. - Đứng trên mái để xây. - Dựa thang vào tường mới xây để lên xuống. Điều 16: Cấm xây tường quá hai tầng khi các tầng giữa chưa gác dầm sàn hoặc sàn tạm. Điều 17: Khi xây tường bằng đá nếu ngừng xây phải siết mạch cẩn thận các viên đá ở hai đầu và trên mặt. Điều 18: Khi xây nếu có mưa to, giông hoặc gió cấp 6 trở lên phải che đậy, chống đỡ khối xây cẩn thận để giữ cho khối xây khỏi bị xói lở hoặc bị sập đổ và công nhân phải đến nơi ẩn nấp an toàn. Điều 19: Khi xây dựng xong trụ độc lập hoặc tường đầu hồi, về mùa mưa bão phải làm mái che. Điều 20: Không để bất cứ một vật gì trên mặt tường đang xây. Điều 21: Đặt và cố định lanh tô hoặc các cấu kiện đúc sẵn khác phảl đúng thiết kế thi công. Điều 22: Khi vừa xây vừa cố định các tấm ốp, chỉ được ngừng xây khi đã xây quá độ cao mép trên của các tấm ốp đó. Quy định về công tác BHLĐ-KTAT - Những quy định về ATLĐ cho các ngành nghề Phòng An toàn/Công ty TNHH MTV Ba Son 72 Điều 23: Xây các mái hất nhô ra khỏi tường quá 20cm phải có giá đỡ console. Chiều rộng của giá đỡ console phải lớn hơn chiều rộng của mái hất. Chỉ được tháo giá đỡ console khi kết cấu mái hất đã đạt cường độ thiết kế. Điều 24: Xây vòm cuốn hoặc vỏ mỏng phải có thiết kế thi công riêng. Điều 25: Tháo ván khuôn vòm phải tuân theo sự hướng dẫn trực tiếp của cán bộ kỹ thuật chỉ huy thi công. Điều 26: Trát bên trong và bên ngoài nhà cũng như các bộ phận chi tiết kết cấu khác của công trình phải dùng đà giáo hoặc giá đỡ theo "Qui định về an toàn sử dụng lắp dựng và tháo dỡ đà giáo, giá đỡ". Điều 27: Cấm dùng các chất màu độc hại như: minimum chì, bột crôm chì... để làm vữa trát màu. Điều 28: Khi đưa vữa lên mặt sàn công tác cao không quá 5m, phải dùng các thiết bị cơ giới nhỏ hoặc công cụ cải tiến. Khi đưa vữa lên mặt sàn công tác cao hơn 5m phải dùng máy nâng hoặc phương tiện cẩu chuyển khác. Không với tay đưa các thùng xô đựng vữa lên mặt sàn công tác cao quá 2m. Điều 29: Trát các cuộn vòm, gò cửa sổ ở trên cao, phải dùng, các kiểu, loại đà giáo hoặc giá đỡ theo "Qui đinh về an toàn sử dụng, lắp dựng và tháo dỡ đà giáo, giá đỡ". Cấm đứng trên bệ cửa sổ để làm các víệc đâ nêu trên. Điều 30: Thùng, xô đựng vữa cung như các dụng cụ đồ nghề khác phải để ở vị trí chắc chắn để tránh rơi, trượt đổ. Khi ngừng việc phải thu dọn vật liệu đồ nghề vào một chỗ. Sau mỗi ca phải rữa sạch vữa bám dính vào các dụng cụ đồ nghề. Cấm vứt vật liệu đồ nghề từ trên cao xuống. Điều 31: Công nhân điều khiển máy phun vữa phải có ủng, găng tay, kính bảo vệ mất. Điều 32: Điện dùng cho công tác trát trong bể và hầm kín phải có điện áp không lớn hơn 36V. Điều 33: Sấy khô vữa trát ở trong nhà bằng máy sấy dùng hơi đốt hoặc dầu phải </w:t>
      </w:r>
      <w:r w:rsidRPr="00DB42CB">
        <w:rPr>
          <w:rFonts w:ascii="Times New Roman" w:hAnsi="Times New Roman" w:cs="Times New Roman"/>
          <w:sz w:val="28"/>
          <w:szCs w:val="28"/>
        </w:rPr>
        <w:lastRenderedPageBreak/>
        <w:t xml:space="preserve">do công nhân chuyên môn điều khiển. Máy sấy phải được cố định chấc chắn. Công nhân điều khiển máy sấy ở trong phòng không được làm việc liên tục quá 3 giờ. Điều 34: Nơi trộn vữa cô pha clo phải bố trí ở nơi thoáng gió và xa khu vực có người một khoảng ít nhất là 5m. Cấm trát vữa có pha clo trong các phòng, hầm hào kín khi chưa được thông gió tốt. Công nhân làm các công việc có tiếp xúc với vữa pha clo phải được trang bị đầy đủ các PTBVCN và được bồi dưỡng độc hại theo chế độ hiện hành. Quy định về công tác BHLĐ-KTAT - Những quy định về ATLĐ cho các ngành nghề Phòng An toàn/Công ty TNHH MTV Ba Son 73 3.17. AN TOÀN LAO ĐỘNG TRONG CÔNG TÁC PHÁ DỠ CÔNG TRÌNH 3.17.1. Nguy cơ mất an toàn - Kết cấu công trình đổ, đè. - Ngã té cao khi thi công phá dỡ. - Tai nạn do xe máy thi công. - Nguy cơ tai nạn điện do nguồn điện của chính công trình phá dỡ, nguồn điện của máy thi công, công trình gần đường dây điện cao thế. 3.17.2. Điều kiện kỹ thuật an toàn Điều 1: Trước khi tháo dỡ công trình phải tiến hành khảo sát đánh giá đúng tình trạng của nền móng, tường cột, dầm, sàn trần và các kết cấu khác của công trình. Kết quả khảo sát phải lập thành văn bản để làm căn cứ thiết kế thi công. Điều 2: Kiểm tra lại toàn bộ hệ thống điện nếu đảm bảo an toàn mới sử dụng. Trong trường hợp không xử lý được phải cắt bỏ hệ thống cũ thay bằng đường dây điện mới để phục vụ thi công. Điều 3: Có biện pháp chống đỡ các kết cấu có khả năng sụp đổ bất ngờ khi tháo dỡ công trình hoặc tháo dỡ các bộ phận có liên quan đến kết cấu đó. Điều 4: Khu vực tháo dỡ phải có rào ngăn và biểm cấm người và xe cộ qua lại, ban đêm phải có đèn đỏ báo hiệu. Khi cần thiết phải có người cảnh giới giám sát an toàn công việc phá dỡ. Điều 5: Cấm tháo dỡ công trình trong các trường hợp sau: - Khi có gió từ cấp 5 trở lên; - Ở hai hoặc nhiều tầng cùng một lúc trên cùng một phương thẳng đứng; - Khi đang có người làm việc ở bên dưới khu vực đang tháo dỡ mà chưa có biện pháp che chắn an toàn. Điều 6: Cấm giật đổ tường lên sàn; Điều 7: Cấm phá ống khói, tường gạch bằng cách đục ở chân tường. Điều 8: Khi cắt các kết cấu của công trình ra từng phần nhỏ phải có biện pháp đề phòng những bộ phận còn lại bị sập bất ngờ đồng thời phải có biện pháp phòng tránh các bộ phận kết cấu bị cắt rời văng vào người. Điều 9: Tháo dỡ ô văng hoặc các bộ phận cheo leo phải làm giàn giáo, trường hợp đứng trên các bộ phận kết cấu khác của công trình để tháo dỡ phải có biện pháp đảm bảo an toàn. Điều 10: Tháo dỡ công trình bằng cơ giới phải cấm mọi người vào các lối đi lại của máy và dọc hai bên đường cáp kéo. Điều 11: Máy hoặc thiết bị dùng để tháo dỡ công trình phải đặt ngoài phạm vi sập lở công trình. Quy định về công tác BHLĐ-KTAT - Những quy định về ATLĐ cho các ngành nghề Phòng An toàn/Công ty TNHH MTV Ba Son 74 Điều 12: Khi sửa chữa các bộ phận ở trên sàn tầng phải lót kín hoặc rào chắn các lỗ hổng ở sàn, phải làm lan can chắn giữa các khoang trống. Điều 13: Trước khi xây cao thêm các công trình hoặc lắp dựng thêm các cấu kiện vào các bộ phận công trình làm tăng thêm tải trọng của các bộ phận công trình phải kiểm tra lại toàn bộ các bộ phận công trình có liên quan. Điều 14: Công tác chuẩn bị cho công việc phá dỡ công trình phải thực hiện chu đáo, cần khảo sát, lập phương án, biện pháp an toàn thi công đúng và đầy đủ, hướng dẫn cụ thể, tỉ mỉ các biện pháp an toàn phá dỡ cho người lao động. Thường xuyên giám sát theo dõi công việc tháo dỡ, kịp thời phát hiện những sự kiện phát sinh để điều chỉnh bổ sung biện </w:t>
      </w:r>
      <w:r w:rsidRPr="00DB42CB">
        <w:rPr>
          <w:rFonts w:ascii="Times New Roman" w:hAnsi="Times New Roman" w:cs="Times New Roman"/>
          <w:sz w:val="28"/>
          <w:szCs w:val="28"/>
        </w:rPr>
        <w:lastRenderedPageBreak/>
        <w:t xml:space="preserve">pháp an toàn thi công. Quy định về công tác BHLĐ-KTAT - Những quy định về ATLĐ cho các ngành nghề Phòng An toàn/Công ty TNHH MTV Ba Son 75 3.18. AN TOÀN LAO ĐỘNG ĐỐI VỚI THỢ ĐÚC BÊ TÔNG 3.18.1. Những mối nguy gây tai nạn - Do các dụng cụ cầm tay (đầm dùi, móc sắt…) va chạm vào NLĐ hoặc NLĐ dùng ẩu các dụng cụ cầm tay (búa long cán, …) - Do gá buộc sắt không cẩn thận, không đúng kỹ thuật, - Do động tác và tư thế thao tác không đúng. - Do thao tác máy đầm dùi không đúng quy trình, quy phạm về ATLĐ... - Cháy do chập điện... - Thợ dẵm, va quệt vào đinh sắc nhọn trên cốp pha, móc sắt gây thương tích. 3.18.2. Điều kiện kỹ thuật an toàn Điều 1: Chỉ những người hội đủ các điều kiện sau đây mới dược phép làm công việc bê tông cốt thép: - Nằm trong độ tuổi do nhà nước qui định và đã qua khám tuyển sức khỏe bởi cơ quan y tế. - Đã qua đào tạo nghề nghiệp, huấn luyện về BHLĐ và được cấp các chứng chỉ tương ứng. - Sử dụng đúng và đủ các PTBVCN được cấp phát theo chế độ: áo quần vải dày, mũ cứng, găng tay vải bạt, giầy vải ngắn cổ, đệm vai vải bạt. Điều 2: Các dụng cụ đồ nghề phải hoàn hảo về chất lượng kỹ thuật và được dùng đúng công năng. Hàng ngày trước khi bắt tay vào làm việc phải kiểm tra các dụng cụ đồ nghề, nếu có hư hỏng phải thu hồi ngay để đem đi sửa chữa hoặc thay thế. Điều 3: Ván khuôn dùng cho thi công bê tông và bê tông cốt thép cũng như đà giáo đỡ sàn công tác phải dựng lắp đúng các yêu cầu trong thiết kế thi công đã được xét duyệt. Điều 4: Ván khuôn ghép sẵn thành khối hoặc tấm lớn phải bảo đảm vững chắc khi cẩu lắp. Khi dựng ván khuôn chồng lên nhau nhiều tầng phải cố định chắn chắn tầng dưới mới được tiếp tục đặt tầng trên. Điều 5: Khi chuyển các bộ phận ván khuôn đến các vị trí lắp bằng máy cẩu, phải tránh va chạm vào các bộ phận kết cấu đã lắp trước. Điều 6: Dựng lắp ván khuôn cho cột, dàn, giằng ở độ cao ≤ 6m được dùng giá đỡ để đứng thao tác (độ cao này tính từ mặt nền hoặc mặt sàn tầng). Khi dựng ván đặt khuôn ở độ cao &gt; 6m phải dùng sàn thao tác. Điều 7: Dựng đặt ván khuôn hoặc ván khuôn tự mang ở độ cao &gt; 8m phải giao cho công nhân có kinh nghiệm làm. Điều 8: Dựng đặt ván khuôn cho các kết cấu vòm và vỏ phải có sàn công tác và lan can bảo vệ xung quanh. Khoảng cách từ ván khuôn đến sàn công tác phải Quy định về công tác BHLĐ-KTAT - Những quy định về ATLĐ cho các ngành nghề Phòng An toàn/Công ty TNHH MTV Ba Son 76 ≥1,5m. Ở vị trí ván khuôn nghiêng phải làm sàn công tác thành từng bậc có chiều rộng ≥40cm. Điều 9: Khi dựng lắp ván khuôn đồng thời với việc đặt cốt thép chịu lực, thì ngay sau khi đã làm xong các liên kết phải bít kín các lỗ ở ván khuôn. Điều 10: Chỉ được đặt ván khuôn treo vào khung của công trình sau khi các bộ phận của khung đã liên kết xong. Ván khuôn treo phải liên kết sao cho không bị chuyển vị hoặc đu đưa. Điều 11: Trước khi đổ bê tông, cán bộ kỹ thuật hoặc đội trưởng phải kiểm tra lại tình hình của ván khuôn, cột chống, lan can bảo vệ, cầu thang và sàn công tác, nếu có hư hỏng phải sửa chữa ngay. Khu vực đang sửa chữa có thể xảy ra nguy hiểm phải có rào ngăn và biển cấm. Điều 12: Các công đoạn gia công cốt thép (vuốt thẳng, cắt, uốn, ....) phải có lán che, làm trong khu vực riêng, chung quanh có rào ngăn và biển cấm. Người không có nhiệm vụ không được ra vào khu vực này. Điều 13: Cắt, uốn, kéo cốt thép phải dùng máy hoặc thiết bị chuyên dùng. Khi sử dụng các loại máy gia công cốt thép phải tuân theo các qui định sử dụng an toàn các máy đó. Công </w:t>
      </w:r>
      <w:r w:rsidRPr="00DB42CB">
        <w:rPr>
          <w:rFonts w:ascii="Times New Roman" w:hAnsi="Times New Roman" w:cs="Times New Roman"/>
          <w:sz w:val="28"/>
          <w:szCs w:val="28"/>
        </w:rPr>
        <w:lastRenderedPageBreak/>
        <w:t xml:space="preserve">nhân làm việc ở các công đoạn cưa hoặc đục sắt phải được trang bị kính bảo vệ mắt (kính trắng). Điều 14: Bàn gia công cốt thép phải cố định vào nền chắc chắn nhất là khi gia công các loại thép có đường kính lớn hơn 20mm. Đối với bàn gia công cốt thép có bố trí công nhân làm việc ở cả hai phía, phải có lưới thép bảo vệ ở giữa. Điều 15: Khi nắn thẳng thép tròn ở dạng cuộn bằng máy phải: - Ngừng động cơ khi đưa đầu nối thép vào trục cuộc. - Che chắn bảo hiểm ở trục cuộn trước khi mở máy. - Rào ngăn phạm vi sợi thép chạy từ trục cuộc đến tam bua của máy. Điều 16: Trục quấn các cuộn thép phải đặt cách tam bua của máy từ 1,5-2m và cách mặt nền không lớn hơn 50cm, chung quanh phải có rào chắn. Điều 17: Giữa trục quấn và tam bua của máy phải có bộ phận hạn chế sự dịch chuyển của dây thép đang tháo. Chỉ được mắc đầu sợi thép vào máy khi máy đã ngừng hoạt động. Nắn thẳng cốt thép bằng tời điện hoặc tời quay tay phải có biện pháp đề phòng sợi thép tuột hoặc đứt văng vào người và thiết bị ở gần khu vực công tác. Đầu cáp của tời kéo nối với nơi thép cần nắn thẳng phải bằng thiết bị chuyên dùng, không được nối bằng phương pháp buộc. Dây cáp và sợi thép khi kéo phải nằm trong rãnh che chắn. Chỉ được tháo hay lắp đầu cốt thép vào dây cáp của tời kéo khi nó đã ngừng hoạt động. Quy định về công tác BHLĐ-KTAT - Những quy định về ATLĐ cho các ngành nghề Phòng An toàn/Công ty TNHH MTV Ba Son 77 Người không có nhiệm vụ không được đến gần khu vực này. Điều 18: Cấm dùng máy chuyển động để cắt các đoạn thép &lt; 80cm nếu không có các thiết bị bảo đảm an toàn. Điều 19: Chỉ được dịch chuyển vị trí cốt thép uốn trên bàn máy khi đa quay đã ngừng hoạt động. Điều 20: Khi làm sạch bụi và rỉ ở các máy gia công cốt thép, phải trang bị cho công nhân găng tay bạt, khẩu trang và kính chống bụi. Chỉ được làm sạch bụi và rỉ ở máy bằng bàn chải sắt khi máy đã ngừng hẳn. Điều 21: Hàn cốt thép thanh vào khung và luới, hàn thép chờ hoặc hàn khuếch đại các bộ phận cốt thép, phải theo các qui định an toàn về hàn điện và hàn hơi. Điều 22: Buộc cốt thép phải dùng các dụng cụ chuyên dụng, cấm buộc bằng tay. Điều 23: Các khung cốt đã gia công xong, phải xếp gọn gàng vào nơi qui định. Cấm xếp gần các máy hoặc lối qua lại. Điều 24: Không được chất cốt thép trên sàn công tác hoặc trên ván khuôn vượt quá tải trọng cho phép trong thiết kế. Điều 25: Khi dựng đặt cốt thép cách đường dây dẫn điện trần đang vận hành một khoảng nhỏ hơn chiều dài cốt thép đó phải cắt điện. Trường hợp không thể cắt điện được thì phải có biện pháp ngăn ngừa cốt thép chạm vào dây điện. Điều 26: Dựng đặt cốt thép cho dầm, tường hoặc vách ngăn độc lập phải làm sàn công tác rộng ít nhất là 1m. Điều 27: Trước khi chuyển những tấm lưới khung cốt thép đến ví trí lắp đặt phải kiểm tra các mối hàn và các nút buộc. Khi dựng đặt cốt thép trên cao phải làm sàn công tác. Cấm đứng trên cốt thép. Khi cắt bỏ các phần thừa trên cao phải đeo dây an toàn, bên dưới phải có rào ngăn và biển cấm người qua lại. Điều 28: Lối qua lại trên các khung cốt thép phải lót ván có chiều rộng ≥ 0,40m. Cấm qua lại trực tiếp trên các khung cốt thép. Điều 29: Khi dựng đặt ván khuôn vào vị trí hoặc buộc, hàn cốt thép tại chỗ về ban đêm hoặc tối trời phải có đèn chiếu sáng. Điều 30: Công nhân cạo rỉ cốt thép phải được trang bị giầy vải, găng tay khẩu trang, và kính bảo vệ mắt. Điều 31: Trước khi đổ bê tông, cán bộ kỹ thuật phải kiểm tra việc lắp đặt ván khuôn, cốt thép cũng như tình trạng của đà giáo và sàn công tác. Kiểm tra xong phải có biên bản xác </w:t>
      </w:r>
      <w:r w:rsidRPr="00DB42CB">
        <w:rPr>
          <w:rFonts w:ascii="Times New Roman" w:hAnsi="Times New Roman" w:cs="Times New Roman"/>
          <w:sz w:val="28"/>
          <w:szCs w:val="28"/>
        </w:rPr>
        <w:lastRenderedPageBreak/>
        <w:t xml:space="preserve">nhận. Quy định về công tác BHLĐ-KTAT - Những quy định về ATLĐ cho các ngành nghề Phòng An toàn/Công ty TNHH MTV Ba Son 78 Điều 32: Thi công bê tông ở những bộ phận kết cấu có độ nghiêng từ 30o trở lên phải có dây chằng néo buộc chắc chắn các thiết bị, công nhân phải có dây an toàn. Điều 33: Thi công bê tông hố sâu, đường hầm hoặc các vị trí chật hẹp phải bảo đảm thông gió và chiếu sáng đầy đủ. Đèn chiếu sáng có điện áp 110V và 220V phải treo cách mặt sàn thao tác ≥ 2,5m. Treo ở độ cao &lt; 2,5m phải dùng đèn có điện thế 36V, đui đèn bằng sứ hoặc bằng nhựa. Điều 34: Thi công bê tông ngoài trời phải có lán che mưa nắng, ban đêm phải có đèn chiếu sáng. Công nhân thi công bê tông dưới nước phải được trang bị các dụng cụ cấp cứu. Đèn điện chiếu sáng có điện áp 110V và 220V phải treo cách mặt sàn thao tác ít ≥ 2,5m. Treo ở độ cao &lt; 2,5m phải dùng đèn có điện thế 36V, đui đèn bằng sứ hoặc bằng nhựa. Điều 35: Thi công bê tông ở độ sâu &gt; 1,5m phải dùng máng dẫn hoặc vòi voi cố định chắc chắn vào các bộ phận ván khuôn hoặc sàn thao tác. Điều 36: Dùng vòi rung để đổ vữa bê tông phải: - Cố định chắc chắn đầu phễu của vòi voi, đồng thời kiểm tra tình trạng mối liên kết của các đoạn vòi voi. - Cố định chắc chắn máy chấn động với vòi. - Cố định chắc chắn dây cáo vòi. - Cấm đứng dưới vòi voi khi đang đổ bê tông. Điều 37: Dùng đầm rung để đầm vữa bê tông phải: - Nối đất vỏ đầm rung đạt chất lượng qui định (thường là nối không qua phích cắm chuyên dụng). - Dùng dây bọc cách điện mềm bằng cao su nối từ bảng phân phối đến động cơ điện của đầm. - Ngừng đầm rung từ 5-7 phút sau mỗi lần làm việc liên tục từ 30-35 phút để làm nguội (không được làm nguội bằng nước). Công nhân vận hành máy phải được trang bị ủng cao su cách điện. Công nhân sử dụng đầm rung phải được trang bị găng tay chống rung có lớp đệm dày ở lòng bàn tay. Điều 38: Lối qua lại phía dưới khu vực đổ bê tông phải có rào ngăn và biển cấm. Trường hợp bắt buộc phải có người qua lại thì phải làm các tấm che ở phía trên lối qua lại đó. Điều 39: Khi bảo dưỡng bê tông phải dùng đà giáo hoặc giá đỡ. Không được lên các cột chống hoặc cạnh ván khuôn. Không được dùng thang tựa vào các bộ phận kết cấu bê tông đang bảo dưỡng. Quy định về công tác BHLĐ-KTAT - Những quy định về ATLĐ cho các ngành nghề Phòng An toàn/Công ty TNHH MTV Ba Son 79 Điều 40: Bảo dưỡng bê tông về ban đêm hoặc những bộ phận kết cấu bị che khuất phải có đèn chiếu sáng đầy đủ. Cấm phụ nữ đang có thai làm công việc này ở trên cao và dưới hầm sâu. Điều 41: Chỉ được tháo dỡ ván khuôn khi đã được cán bộ kỹ thuật phụ trách công trình đó cho phép. Điều 42: Trước khi tháo dỡ ván khuôn phải thu dọn tất cả các vật liệu thừa và các thiết bị đặt trên các bộ phận công trình sắp tháo dỡ ván khuôn. Điều 43: Khi tháo dỡ ván khuôn phải thường xuyên quan sát các bộ phận kết cấu, nếu thấy có hiện tượng biến dạng phải ngừng việc ngay và báo cho cán bộ kỹ thuật phụ trách công trình đó biết để có biện pháp xử lý kịp thời. Điều 44: Khi tháo dỡ ván khuôn phải theo trình tự hợp lý; phải luôn luôn đề phòng ván bị rơi hoặc kết cấu bị sập đổ bất ngờ, khu vực tháo dỡ ván khuôn phải có rào ngăn và biển cấm và do cán bộ kỹ thuật phụ trách công trình hướng dẫn. Điều 45: Sau khi tháo dỡ ván khuôn nếu phải che chắn các lỗ hổng chừa sẵn ở các bộ kết cấu công trình thì phải che chắn ngay. Điều 46: Tháo dỡ ván khuôn trượt, ván khuôn vòm phải theo sự chỉ dẫn trực tiếp của cán bộ kỹ thuật. Điều 47: Cấm chất các bộ phận ván khuôn đã tháo dỡ lên sàn </w:t>
      </w:r>
      <w:r w:rsidRPr="00DB42CB">
        <w:rPr>
          <w:rFonts w:ascii="Times New Roman" w:hAnsi="Times New Roman" w:cs="Times New Roman"/>
          <w:sz w:val="28"/>
          <w:szCs w:val="28"/>
        </w:rPr>
        <w:lastRenderedPageBreak/>
        <w:t xml:space="preserve">công tác hoặc ném từ trên cao xuống. Ván khuôn đã tháo dỡ phải được nhổ hết đinh và xếp gọn vào nơi qui định... Quy định về công tác BHLĐ-KTAT - Những quy định về ATLĐ cho các ngành nghề Phòng An toàn/Công ty TNHH MTV Ba Son 80 3.19. AN TOÀN LAO ĐỘNG ĐỐI VỚI THỢ MỘC XÂY DỰNG 3.19.1. Những mối nguy gây tai nạn - Do các dụng cụ cầm tay (cưa, bào, đục…) va chạm vào NLĐ hoặc NLĐ dùng ẩu các dụng cụ cầm tay (búa long cán, chìa khóa không đúng cỡ, miệng chìa đã biến dạng không còn song song nhau…) - Do các máy móc, thiết bị đơn giản (máy bào cỡ nhỏ, máy khoan, máy mài, máy cắt...) có kết cấu không đảm bảo bền, thiếu đồng bộ, thiếu các cơ cấu an toàn. - Do gá kẹp chi tiết không cẩn thận, không đúng kỹ thuật, bố trí các bàn nguội không đúng quy cách kỹ thuật. - Do đá mài bị vỡ văng ra, chạm vào đá mài, vật mài bắn té vào… Do động tác và tư thế thao tác không đúng. - Do thao tác các máy móc thiết bị không đúng quy trình, quy phạm về ATLĐ... - Cháy do dăm bào gặp nguồn nhiệt cao (tàn thuốc, chập điện...), - Thợ dẵm, va quệt vào đinh sắc nhọn gây thương tích. 3.19.2. Điều kiện kỹ thuật an toàn Điều 1: Sử dụng đúng và đủ các PTBVCN được cấp phát gồm: áo quần vải dày, mũ cứng, găng tay vải bạt, giầy vải ngắn cổ, làm việc trên cao được cấp dây dai an toàn. Điều 2: Việc gia công các kết cấu chi tiết gỗ phải làm đúng nơi qui định và ở ngoài công trình đang xây dựng, trong phạm vi công trình chỉ được phép thực hiện việc chuẩn bị, lắp ráp các kết cấu hoặc các chi tiết gỗ. Điều 3: Chỉ được phép sử dụng các dụng cụ cầm tay dạt tiêu chuẩn chất lượng. Hàng ngày trước khi làm việc phải kiểm tra tình trạng hoàn hảo của chúng và nếu không đạt tiêu chuẩn thì phải thu hồi ngay để mang đi sửa chữa hoặc thay thế. Nghiêm cấm sử dụng các dụng cụ để đập đục nếu: - Đầu mũi bị nứt nẻ hay có bất cứ hư hỏng nào. - Cán bị nứt, vỡ, có cạnh sắc, không đủ chiều dài để cầm. Sử dụng các dụng cụ trên phải đúng công năng. Dụng cụ cầm tay chạy điện (khoan...) trên công trình phải có nối đất trung tính bảo vệ qua phích cấm chuyên dụng và người thợ phải sử dụng găng và ủng cách điện. Phải thường xuyên kiểm tra phát hiện sự hư hỏng của lớp bọc cách điện dây dẫn để kịp thời thay thế. Điều 4: Sử dụng các máy móc gia công gỗ phải được phép của người phụ trách và phải tuân thủ quy tắc sử dụng an toàn các máy đó. Quy định về công tác BHLĐ-KTAT - Những quy định về ATLĐ cho các ngành nghề Phòng An toàn/Công ty TNHH MTV Ba Son 81 Điều 5: Trong phạm vi công trường đang xây dựng bao gồm các bộ phận như: tường, sàn, mái, đà giáo, cột chống,... chỉ được làm các công việc lắp dựng và điều chỉnh các kết cấu gỗ cũng như đặt các thiết bị neo giữ cố dịnh hoặc tạm thời. Không được làm bất cứ một việc gì có ảnh hưởng đến các bộ phận kết cấu gỗ dã được dựng lắp vào công trình như: cưa, dục, đẽo,... Điều 6: Khi dựng lắp các kết cấu gỗ vào vị trí bằng máy cẩu, chỉ được tháo mốc cẩu ra sau khi đã neo buộc chắc chắn, hoặc dã cố định tạm thời bằng các thiết bị chống đỡ theo đúng yêu cầu của thiết kế. Điều 7: Không được đứng làm việc trên thang, giá đỡ tựa vào các kết cấu chưa cố định chắc chắn. Điều 8: Dựng lắp các kết cấu phẳng, tường, vách ngăn, dàn vì kèo phải có thiết bị neo giữ chống lật. Điều 9: Khi lắp ráp các dầm sàn, dầm trần, dầm mái,... phải đứng trên các giá đỡ. Khi lát ván sàn tầng hoặc làm những việc phía trên sàn tầng phải đứng trên giá đỡ hoặc trên ván lát tạm gác lên dầm, không được đứng trực tiếp lên dầm. Điều 10: Lối đi lại trên trần phải lát ván tạm lên </w:t>
      </w:r>
      <w:r w:rsidRPr="00DB42CB">
        <w:rPr>
          <w:rFonts w:ascii="Times New Roman" w:hAnsi="Times New Roman" w:cs="Times New Roman"/>
          <w:sz w:val="28"/>
          <w:szCs w:val="28"/>
        </w:rPr>
        <w:lastRenderedPageBreak/>
        <w:t>dầm rộng ít nhất là 0,70m. Cấm đi lại hoặc để vật liệu trên nẹp trần đóng dưới dầm trần. Điều 11: Ván sàn phải lát khít. Dầm ván phải đặt theo trục dầm. Điều 12: Khi thay các bộ phận kết cấu ở những công trình cũ phải có biện pháp gia cố hoặc chống đỡ đề phòng các bộ phận khác của kết cấu công trình đó bị sập đổ. Điều 13: Kết thúc công việc phải dọn dẹp nơi làm việc trật tự ngăn nắp. Các miếng gỗ có đinh phải thu hồi đặt vào chỗ không có người qua lại. Dụng cụ đồ nghề cầm tay phải được lau chùi và cất vào nơi qui định. Làm vệ sinh cá nhân. Quy định về công tác BHLĐ-KTAT - Những quy định về ATLĐ cho các ngành nghề Phòng An toàn/Công ty TNHH MTV Ba Son 82 3.20. ATLĐ ĐỐI VỚI CÔNG NHÂN BỐC XẾP THỦ CÔNG 3.20.1. Những mối nguy gây tai nạn - Đổ đè: do hàng nặng đổ đè lên người, do hàng hóa bị lăn, trôi, do vác quá sức, do đứt cáp cẩu, đứt dây làm hàng, do người di chuyển dưới mã cẩu, do gãy đòn khiêng... - Trượt ngã: khi di chuyển trên cầu thang, đường dẫn lên tàu, đường dẫn sang mạn, do hàng hóa ngã đổ - Cháy nổ: do hàng hóa (chất dễ cháy) ngã đổ. - Va quệt: do hàng cồng kềnh, sắc nhọn vướng vào người. 3.20.2. Điều kiện kỹ thuật an toàn Điều 1: Chỉ những người hội đủ các điều kiện sau đây mới được làm công việc bốc xếp thủ công (bằng tay): - Trong độ tuổi lao động do Nhà nước qui định. - Đã qua khám tuyển sức khỏe bởi cơ quan y tế. - Được đào tạo chuyên môn về bốc xếp thủ công, huấn luyện về BHLĐ và có chứng chỉ kèm theo. - Sử dụng đúng và đủ các PTBVCN được cấp phát theo chế độ. Điều 3: Chỉ thực hiện việc bốc xếp bằng tay khi không có khả năng thực hiện việc bốc xếp bằng cơ giới và phải chuẩn bị sẵn các công cụ cần thiết cho việc đó (dây, đòn bẩy, đòn khiêng, ...). Điều 4: Phải đề phòng các nguy cơ có thể gây mất an toàn do kiện hàng gây ra như vật nhọn, vật cồng kềnh, vật dễ lăn, vật trơn, vật sắc cạnh, chất độc, chất cháy nổ, chất sinh bụi v.v.. để tiên liệu phương pháp phòng tránh một cách chủ động khi tiến hành bốc xếp. Điều 5: Nếu không thể nâng kiện hàng bởi một người thì tuyệt đối không được gắng sức mà phải gọi thêm người giúp đỡ và trong trường hợp có nhiều người khiêng phải có người chỉ huy để phối hợp nỗ lực của tất cả mọi người theo tín hiệu điều khiển chung. Điều 6: Khi bốc xếp phải tuân thủ các nguyên tắc sau: - Xếp từ dưới lên trên, - Lấy từ trên xuống dưới để tránh gây đổ kiện hàng. Điều 7: Phải tuân thủ nghiêm ngặt qui định chiều cao chất hàng để không gây sụp đổ khối hàng. Hàng dễ lăn phải được cố định bằng cách chèn chắc chắn.v.v... Điều 8: Phải xem xét để chọn lối đi lại hợp lý trong khi di chuyển kiện hàng để không va quệt vào các khối hàng khác, với các vật cản và người xung quanh. Quy định về công tác BHLĐ-KTAT - Những quy định về ATLĐ ch</w:t>
      </w:r>
    </w:p>
    <w:p w:rsidR="00DB42CB" w:rsidRPr="00DB42CB" w:rsidRDefault="00DB42CB" w:rsidP="00DB42CB">
      <w:pPr>
        <w:jc w:val="both"/>
        <w:rPr>
          <w:rFonts w:ascii="Times New Roman" w:hAnsi="Times New Roman" w:cs="Times New Roman"/>
          <w:sz w:val="28"/>
          <w:szCs w:val="28"/>
        </w:rPr>
      </w:pPr>
      <w:r w:rsidRPr="00DB42CB">
        <w:rPr>
          <w:rFonts w:ascii="Times New Roman" w:hAnsi="Times New Roman" w:cs="Times New Roman"/>
          <w:sz w:val="28"/>
          <w:szCs w:val="28"/>
        </w:rPr>
        <w:t xml:space="preserve">Điều 9: Trình tự nhấc vật nặng (kiện hàng) được thực hiện như sau: - Đặt hai chân cho vững, để một chân trước chân kia một chút để tạo thế thoải mái, hai chân giang ra vừa đủ để tạo thăng bằng. - Tiến sát tới vật nặng càng gần càng tốt, khuỵu chân khoảng 90o , co mình, không ngồi chồm hổm (ngồí chồm hổm sẽ mất sức vô ích). Phải nhớ rằng lực nâng chủ yếu dựa vào cơ bắp của chân. - Giữ lưng càng thẳng càng tốt. Có thể khó giữ lưng thật thẳng nhưng không cho phép lưng cong vòng. - Bám thật chặt vào vật trong khi nhấc và khiêng. Trước khi đổi vị trí bám phải đặt vật nặng xuống. - Duỗi thẳng chân để khiêng vật nặng cùng </w:t>
      </w:r>
      <w:r w:rsidRPr="00DB42CB">
        <w:rPr>
          <w:rFonts w:ascii="Times New Roman" w:hAnsi="Times New Roman" w:cs="Times New Roman"/>
          <w:sz w:val="28"/>
          <w:szCs w:val="28"/>
        </w:rPr>
        <w:lastRenderedPageBreak/>
        <w:t xml:space="preserve">một lúc với duỗi thẳng lưng. - Phải bảo đảm vật nặng không che khuất tầm nhìn khi khiêng. Quá trình để vật nặng xuống được thực hiện ngược với động tác nhấc lên. Điều 10: Khi khiêng vật nặng trên vai phải chú ý thực hiện bằng nhiều bước: - Thoạt tiên phải tìm chỗ đặt vật nặng cao hơn mặt sàn ngang tầm eo (ví dụ: đặt lên bàn ghế.v.v...) bằng cách để chúng ở cạnh bàn (ghế...). - Sau đó dùng tay và mình đẩy về phía trước để chúng không bị rơi khỏi bàn (ghế). - Duỗi thẳng đầu gối kéo vật nặng tì vào bụng rồi đưa lên vai. Chú ý: Có thể nhờ người thứ hai phụ đưa kiện hàng lên vai. Điều 11: Không được xoay người nhấc vật nặng ở bên cạnh hay phía sau để tránh làm vặn cột sống gây chấn thương lưng. Điều 12: Thao tác với các thùng phuy phải chú ý: Khi dựng đứng thùng tròn phải tiến hành bởi hai người gồm các bước: - Hai người đứng đối diện với nhau qua thùng. - Nắm cả hai vành ở mặt thùng và đáy thùng, nhấc một đầu lên hạ đầu kia xuống. - Bỏ tay ra khỏi đáy thùng khi thùng đã dựng đứng. Điều 13: Khi lăn thùng, công nhân phải dùng hai tay đẩy ở thân thùng (không được nắm ở vành thùng). Khi đổi hướng lăn, phải nắm vành thùng xoay chứ không được dùng chân đá thùng. Khi đưa thùng xuống dốc, không được lăn thùng, phải quay thùng cho đáy xuống trước. Khi đưa thùn Quy định về công tác BHLĐ-KTAT - Những quy định về ATLĐ cho các ngành nghề Phòng An toàn/Công ty TNHH MTV Ba Son 84 3.21. AN TOÀN LAO ĐỘNG ĐỐI VỚI THỢ ĐIỆN 3.21.1. Những mối nguy gây tai nạn - Điện giật: Do vô ý chạm phải dây điện, tủ điện, bị điện rò rỉ, do chập mát - Cháy nổ: chập điện phát sinh tia lửa điện gây cháy. 3.21.2. Điều kiện kỹ thuật an toàn Điều 1: Những ai hội đủ các điều kiện sau được làm công việc thợ điện: - Trong độ tuổi lao động do nhà nước qui định. - Có chứng chỉ sức khỏe do y tế cấp. - Có chứng chỉ về chuyên môn, được huấn luyện BHLĐ và được cấp thẻ an toàn. - Sử dụng đúng và đủ các PTBVCN, đặc biệt các phương tiện cách điện. - Được huấn luyện về cấp cứu tai nạn điện và chữa cháy thiết bị điện. Điều 2: Thợ diện cho dù có trình độ tay nghề cao nhưng đang ở trong tình trạng say rượu, mệt mỏi... đều không được phép làm việc. Điều 3: Thợ điện phải nắm vững các sơ đồ mạch điện đông lực, mạch điện chiếu sáng, mạch điện của các thiết bị công nghệ, các nút khởi động cầu dao, công tắc tơ, rơ le, khởi dộng từ v.v... thuộc quyền mình quản lý. Chỉ được nối các thiết bị tiêu thụ điện vào lưới bằng các phụ kiện qui định, không cho nối bằng cách xoắn các đầu dây. Điều 4: Khi tiến hành sửa chữa điện tại các thiết bị điện, đường dây.... nhất thiết phải cắt điện tại bộ phận đó, đường dây đó; treo biển "Cấm đóng điện - có người làm việc". Nếu sửa đường dây thì phải treo biển báo ở hai đầu dây, thử xem còn điện áp hay không sau khi đã cắt điện; xem lại chất lượng tiếp đất hoặc đặt tiếp đất tạm thời vào dây ngắn mạch nếu chưa có tiếp đất. Việc xem có điện hay không phải tiến hành bằng các phương tiện qui định. Nếu vì lý do nào đó mà không thể cắt điện thì phải rào che các phần mang điện mà công nhân có thể chạm vào; đứng trên ghế cách điện và sử dụng găng tay cách điện, ủng cách điện, kìm cách điện để tiến hành công việc. Điều 5: Sau khi kết thúc công việc sửa chữa điện phải tháo dây nối đất tạm thời và dây ngắn mạch, kiểm tra đủ số người tham gia sửa chữa mới được đóng điện trở lại. Nghiêm cấm đóng điện trước qui định. Phải tìm mọi cách loại trừ khả năng đóng điện trở lại bởi những người khác khi chưa kết thúc công việc sửa chữa điện. Điều 6: Tại những nơi có nguy hiểm điện </w:t>
      </w:r>
      <w:r w:rsidRPr="00DB42CB">
        <w:rPr>
          <w:rFonts w:ascii="Times New Roman" w:hAnsi="Times New Roman" w:cs="Times New Roman"/>
          <w:sz w:val="28"/>
          <w:szCs w:val="28"/>
        </w:rPr>
        <w:lastRenderedPageBreak/>
        <w:t xml:space="preserve">phải đặt các biển báo đề phòng được qui định bởi ngành điện để lưu ý mọi người cảnh giác. Biển báo phải rõ được chiếu sáng đầy đủ Quy định về công tác BHLĐ-KTAT - Những quy định về ATLĐ cho các ngành nghề Phòng An toàn/Công ty TNHH MTV Ba Son 85 Điều 7: Phải tuân thủ nghiêm ngặt các biện pháp phòng tránh va chạm vào các phần mang điện: - Bảo đảm chất lượng bọc cách điện hay tăng cường cách điện hai lớp. - Che chắn phần mang điện hở. - Giữ khoảng cách an toàn qui định. - Hạ điện áp (12V, 24V, 36V) tùy theo mức độ nguy hiểm điện tại nơi làm việc (ẩm ướt, có bụi dẫn điện ...) - Cắt điện tự động với độ nhạy và độ tin cậy cao. - Tiếp đất vỏ máy, tiếp đất dây trung tính lặp lại (kể cả thiết bị cố định và di động) Điều 8: Phải đặt các bảng phân phối điện, thiết bị khởi động, cầu dao ở nơi khô ráo, thuận tiện cho thao tác và xử lý sự cố khi cần thiết. Vỏ kim loại bao che chúng phải được nối đất bảo vệ, phải ghi rõ điện áp sử dụng và khóa lại chắc chắn. Nếu tại khu vực thuộc quyền quản lý có nhiều cầu dao thì phải đánh số thứ tự để tránh nhầm lẫn. Điều 9: Cầu dao với điện áp định mức 380V trở lên phải có hộp bảo vệ. Cầu dao với điện áp định mức 500V trở lên phải có hệ thống truyền động cơ khí đóng cắt gián tiếp. Điều 10: Phải thường xuyên kiểm tra độ chắc chắn các mối nối của cầu dao và giữ sạch chúng để đề phòng nẹt lửa. Mở, đóng cầu dao phải tiến hành dứt khóat, mạnh mẽ để cầu dao tiếp xúc tất cả ba pha. Khi mất điện phải lập tức nhả các cầu dao. Phải thay ngay các dây chảy sai qui cách bằng loại đúng qui cách. Điều 11: Khi nối dây với nhau phải cạo sạch, vặn xoắn chặt hoặc hàn. Khi đi dây phải sử dụng sứ cách điện đúng qui cách. Khi tháo các thiết bị điện khỏi đường dây dẫn phải lập tức băng kín lại không được để các đầu dây, đầu cáp hở. Điều 12: Làm việc với điện áp cao và tại các nơi có mức nguy hiểm điện cao phải luôn luôn có hai người cùng làm và phải có người giám sát là người có bậc thợ cao hơn. Người thực hiện công việc phải được cách điện chắc chắn và chỉ được phép thực hiện đúng những nội dung ghi trong phiếu thao tác. Điều 13: Làm việc trên cao (thang, sàn làm việc...) phải có dây đai an toàn. Các PTBVCN cách điện phải đặt nơi dễ thấy, dễ lấy, phải được giữ gìn sạch sẽ nơi khô ráo thoáng mát và phải chịu sự kiểm tra định kỳ, kiểm tra khi cấp phát và kiểm tra trước mỗi ca làm việc. Quy định về công tác BHLĐ-KTAT - Những quy định về ATLĐ cho các ngành nghề Phòng An toàn/Công ty TNHH MTV Ba Son 86 Điều 14: Các dụng cụ điện cầm tay phải được kiểm tra ít nhất 3 tháng một lần về hiện tượng chạm mát trên vỏ máy, về tình trạng của dây tiếp đất bảo vệ. Điều 15: Thợ điện phải nắm vững cách giải phóng người bị nạn khỏi điện áp bằng một trong các cách sau: - Cúp cầu dao. - Sử dụng rìu cán khô không dẫn điện để chặt đứt dây điện. - Sử dụng sào có cán khô không dẫn điện để gạt dây ra khỏi nạn nhân. - Sử dụng các PTBVCN cách điện để cứu nạn nhân. - Nắm vào áo quần nạn nhân tại những vị trí khô ráo, không có mồ hôi... (ví dụ cổ áo) để kéo nạn nhân. Trong khi hành động, phải tìm cách tăng độ cách điện bằng cách đứng trên các ghế gỗ, bục gỗ khô .v.v... Điều 16: Sau khi giải phóng nạn nhân khỏi điện áp, phải tiến hành ngay các biện pháp cấp cứu một cách liên tục cho đến khi bác sĩ tới bao gồm hà hơi thổi ngạt và xoa bóp tim ngoài lồng ngực. Quy định về công tác BHLĐ-KTAT - Những quy định về ATLĐ cho các ngành nghề Phòng An toàn/Công ty TNHH MTV Ba Son 87 3.22. AN TOÀN LAO ĐỘNG KHI VẬN HÀNH MÁY PHÁT ĐIỆN 3.22.1. </w:t>
      </w:r>
      <w:r w:rsidRPr="00DB42CB">
        <w:rPr>
          <w:rFonts w:ascii="Times New Roman" w:hAnsi="Times New Roman" w:cs="Times New Roman"/>
          <w:sz w:val="28"/>
          <w:szCs w:val="28"/>
        </w:rPr>
        <w:lastRenderedPageBreak/>
        <w:t xml:space="preserve">Những mối nguy gây tai nạn - Điện giật: Do vô ý chạm phải dây điện, máy phát điện bị rò rỉ điện, do chập mát. - Cháy nổ: chập điện phát sinh tia lửa điện gây cháy. Sử dụng quá tải gây cháy. - Phát sinh khí thải độc hại (CO2) gây ngạt: do để máy phát điện chạy trong gara, nhà để xe, tầng hầm hoặc nơi kín khó lưu thông không khí vì carbon monoxite phát thải ra có thể dẫn đến ngộ độc. Chỉ vận hành thiết bị khi đặt chúng ở nơi khô ráo, bằng phẳng. Không vận hành khi máy có dấu hiệu ẩm ướt do tác động từ bên ngoài. - Hiện tượng “nạp ngược” do quên khi cấp điện bằng cách cắm máy phát điện vào ổ cắm trên tường có thể làm cho người cùng sử dụng một máy biến thế bị điện giật. Phải bảo đảm trước khi nối nguồn máy phát điện vào mạch điện gia đình thì chúng phải được ngắt cầu dao nối với nguồn điện công cộng. Muốn nạp thêm nhiên liệu, cách an toàn nhất là tắt máy rồi khởi động lại. 3.22.2. Điều kiện kỹ thuật an toàn Điều 1: Những người hội đủ các điều kiện sau được mới được phép làm việc tại nhà máy phát điện: - Trong độ tuổi lao động do Nhà nước qui định. - Đã qua khám tuyển sức khỏe bởi cơ quan y tế. - Được đào tạo chuyên môn, được huấn luyện BHLĐ và có kèm theo các chứng chỉ tương ứng. - Sử dụng đúng và đủ các PTBVCN được cấp phát theo chế độ, đặc biệt là các phương tiện cách điện khi làm việc. Điều 2: Phải nắm vững sơ đồ phân phối điện do trạm phụ trách, qui trình vận hành và qui trình KTAT điện. Nhật ký vận hành phải được ghi chép đầy đủ và bàn giao cho ca sau đúng qui định. Khi cần sửa chữa các thiết bị điện trong trạm đang hoạt động phải có phiếu công tác ghi rõ nội dung công việc người được phân công thực hiện, điều kiện bảo đảm an toàn khi làm việc. Phải treo biển "Không nhiệm vụ không được vào trạm" ở cửa ra vào. Các cơ cấu truyền động, bánh đà phải được che chắn an toàn để loại trừ khả năng vô tình chạm vào chúng. Điều 3: Trước khi cho máy làm việc phải: - Xem xét phát hiện hư hỏng bên ngoài của máy. - Kiểm tra xiết chặt. Quy định về công tác BHLĐ-KTAT - Những quy định về ATLĐ cho các ngành nghề Phòng An toàn/Công ty TNHH MTV Ba Son 88 - Kiểm tra mức nhiên liệu và nước làm mát, nhiên liệu phải được lắng lọc và phải xả cặn ở bình chứa nhiên liệu. - Kiểm tra mức dầu nhờn của cacte dầu. - Kiểm tra sự rò rỉ ở hệ thống nhiên liệu, hệ thống bôi trơn, hệ thống làm mát. - Kiểm tra xem cầu dao tổng có ở vị trí cắt mạch không. - Đưa núm điều chỉnh kích thích về vị trí điện áp thấp nhất. Chỉ khi sự kiểm tra cho thấy máy đang ở tình trạng hoàn hảo và sẵn sàng làm vlệc mới cho phép khởi động máy. Khi sử dụng máy "đề " bằng không khí nén phải tuân theo "Qui định ATLĐ khi vận hành máy nén khí ". Điều 4: Khi kích thích máy phát phải làm từ từ bằng cách xoay dần núm điều chỉnh điện áp cho đến khi điện áp đạt trị số định mức (nếu điều chỉnh bằng tay). Việc tăng tải máy cũng phải làm từ từ tránh cho nhiệt độ máy tăng lên đột ngột. Điều 5: Trong quá trình làm việc công nhân trực máy phải luôn luôn có mặt, không được tự ý rời vị trí công tác hay giao vị trí cho người khác trông coi hộ. Phải chú ý kiểm tra: - Nhiệt độ dầu và nước động cơ nổ. - Áp suất dầu nhờn. - Tần số, điện áp và cường độ dòng điện của từng pha. - Nhiệt độ máy phát điện và nhiệt độ các ổ bi của máy phát điện. - Tình trạng làm việc của các chổi than và cổ góp nếu có. Khi máy đang hoạt động cấm lau chùi điều chỉnh bộ phận quay, vô dầu mỡ..., chỉ được làm việc đó khi máy đã ngừng hẳn chuyển động. Điều 6: Điện áp làm việc dài hạn của máy phát phải ≤ 110% điện áp định mức của máy. </w:t>
      </w:r>
      <w:r w:rsidRPr="00DB42CB">
        <w:rPr>
          <w:rFonts w:ascii="Times New Roman" w:hAnsi="Times New Roman" w:cs="Times New Roman"/>
          <w:sz w:val="28"/>
          <w:szCs w:val="28"/>
        </w:rPr>
        <w:lastRenderedPageBreak/>
        <w:t xml:space="preserve">Dòng điện các pha không được chênh lệch quá 15%. Thời gian cho phép quá tải của máy đối với các trị số quá tải tương ứng phải nằm trong giới hạn qui định của nhà chế tạo. Điều 7: Khi dừng máy bình thường phải cắt tải, giảm tốc độ động cơ từ từ đến tốc độ tối thiểu và cho tiếp tục làm việc một thời gian trước khi ngừng hẳn cho đến khi nhiệt độ nước làm mát đã đạt 50-60oC. Điều 8: Phải định kỳ kiểm tra điện trở cách điện ở máy đang vận hành sao cho trị số của chúng không nhỏ hơn trị số qui định ở cả hai trạng thái nóng và nguội. Quy định về công tác BHLĐ-KTAT - Những quy định về ATLĐ cho các ngành nghề Phòng An toàn/Công ty TNHH MTV Ba Son 89 Nếu cách điện của máy phát không bảo đảm phải sấy lại, trong khi sấy nhiệt độ cao nhất ở bất kỳ chỗ nào của máy cũng không được vượt quá 80oC. Điều 9: Phải ngừng máy phát ngay trong các trường hợp sau: - Nhiệt độ dầu và nước, hoặc của ổ bi và máy phát điện tăng quá giới hạn cho phép. - Áp suất vượt quá trị số giới hạn. - Tốc dộ quay tăng hay giảm quá mức qui định. - Có tiếng gõ và tiếng khua kim khí hoặc rung ngày càng tăng. - Xuất hiện tia lửa hoặc khói trong máy phát điện. - Phóng điện quá nhiều và không bình thường của chổi than và cổ góp. Sau đó phải báo cáo lên trên để xin ý kiến chỉ đạo khắc phục. Việc khắc phục sự cố chỉ có thể thực hiện khi dã ngừng máy và loại trừ hoàn toàn khả năng có thể hoạt động trở lại một cách ngẫu nhiên của nó. Sau khi sửa xong trước khi đóng cacte phải tin chắc không bỏ quên trong thiết bị các vật lạ, dụng cụ,... Điều 10: Khi cấp nhiên liệu và dầu phải: - Cấm hút thuốc và sử dụng ngọn lửa hở để soi kiểm tra mức nhiên liệu. - Không cho phép rò rỉ dầu và nhiên liệu, nếu phát hiện rò rỉ phải khắc phục ngay mới được cho máy hoạt động tiếp. Không được phát hiện các vị trí rò rỉ trên ống phun bằng cách sờ mó bằng tay. - Các hố dầu ở trạm phát điện dự phòng phải có nắp đậy hoặc rào chắn để người không bị rơi xuống, nền trạm phải khô ráo, không có dầu mỡ vương vãi. - Không cho để các chất dễ cháy gần các thiết bị điện. - Không được để các vật cản trên lối thoát dự phòng. Chỗ làm víệc phải trật tự, ngăn nắp. Điều 11: Chỉ được sử dụng bình chữa cháy CO2, đất, cát, hay vải không thấm nước để dập tắt sự cháy của dầu và nhiên liệu. Nghiêm cấm rót nước vào dầu và nhiên liệu cháy cũng như dùng bình bọt chữa cháy để dập tắt các dây dẫn hay thiết bị bị cháy mà đang có điện. Giẻ lau máy phải cho vào thùng rác bằng kim loại có nắp đậy. Điều 12: Phải theo dõi để bảo đảm đường đi của khí trong ống xả không bị bịt kín. Đường kính ống xả phải bằng 1,5 lần đường kính ống góp thải. Phần ống thải nằm trong nhà phải được bọc cách nhiệt. Ống thải đi qua các tường và mái dễ cháy phải có tấm ngăn cách cỡ 50x50cm. Điều 13: Khi rửa các chi tiết, cụm chi tiết máy trong quá trình sửa chữa, bảo trì phải đề phòng dung dịch rửa và nhiên liệu rơi vào mắt. Quy định về công tác BHLĐ-KTAT - Những quy định về ATLĐ cho các ngành nghề Phòng An toàn/Công ty TNHH MTV Ba Son 90 Điều 14: Nghiêm cấm: - Sử dụng xăng êtyl hóa. - Hút thuốc và có ngọn lửa hở. - Có một lượng hơi lớn của xăng không etyl hóa. Điều 15: Công việc chuyển mạch trong các thiết bị phân phối, bảng phân phối, trạm phân phối, lắp ráp có điện thế dưới 1.000 vôn cũng như trong các thiết bị chỉnh lưu được phép thực hiện bởi một trong những nhân viên bảo dưỡng có bậc thợ không dưới bậc 3 mà không nhất thiết phải sử dụng các phương tiện bảo vệ. Khi đóng và ngắt thực hiện ở trên cao hay trong những điều kiện khó khăn thì công việc đó phải tiến </w:t>
      </w:r>
      <w:r w:rsidRPr="00DB42CB">
        <w:rPr>
          <w:rFonts w:ascii="Times New Roman" w:hAnsi="Times New Roman" w:cs="Times New Roman"/>
          <w:sz w:val="28"/>
          <w:szCs w:val="28"/>
        </w:rPr>
        <w:lastRenderedPageBreak/>
        <w:t xml:space="preserve">hành với sự hiện diện của người thứ hai với tư cách là người giám sát. Điều 16: Thay thế dây chảy quá nhiệt của cầu chì khi có cầu dao phải thực hiện với sự cắt điện và sau khi đã kiểm tra không còn điện áp ở vấu cặp của cầu chì (có thể làm việc mà không cần phương tiện bảo vệ). Khi không thể cắt điện thì việc trên chỉ được thực hiện dưới điện áp nhưng không tải với việc sử dụng đầy đủ găng tay cách điện, dụng cụ cầm tay cầm cách điện và kính bảo vệ. Điều 17: Kết thúc ca làm việc phải bàn giao ca theo đúng thủ tục qui định, làm vệ sinh cá nhân trước khi ra về. Quy định về công tác BHLĐ-KTAT - Những quy định về ATLĐ cho các ngành nghề Phòng An toàn/Công ty TNHH MTV Ba Son 91 3.23. ATLĐ KHI LÀM VIỆC VỚI THIẾT BỊ HÀNG HẢI, RADIO 3.23.1. Những mối nguy gây tai nạn - Nhiễm sóng điện từ. - Điện giật: do chạm vào dây điện. - Cháy nổ: do chập điện, chạm mát. 3.23.2. Điều kiện kỹ thuật an toàn Điều 1: Phải sử dụng PTBVCN đối với tất cả các loại công việc. Điều 2: Khi sửa chữa thiết bị thông tin phải sử dụng cơ cấu chỉ thị của máy phát hiện nguyên nhân hư hỏng. Kiểm tra trong máy phải cắt nguồn điện vào máy và cho các tụ cao áp phóng hết điện mới tiến hành kiểm tra. Điều 3: Giới hạn mật độ cho phép dòng năng lượng điện từ (w/m2 , µw/cm2 ) trong giải tần số 300MHz đến 300GHz và thời gian công nhân chịu tác dụng của trường điện từ. - 0,1W/m2 ; 10µW/cm2 : 1 ngày làm việc - 0,1 đến 1W/m2 ;10 đên100µW/cm2 : không quá 2 giờ làm việc - 1 đến 10W/m2 ; 100 đến 1000µW/cm2 : không quá 20 phút làm việc Điều 4: Giới hạn cường độ cho phép của trường điện từ ở nơi công nhân làm việc và chịu tác dụng của trường điện từ trong một ngày làm việc không vượt quá + Tính theo cường độ điện trường (V/m) 50: đối với dải tần số 60KHz đến 3MHz 20: đối với dải tần số 3MHz đến 30MHz 10: đối với dải tần số 30MHz đến 50MHz 5: đối với dải tần số 50MHz đến 300MHz + Theo cường độ từ trường (A/m) 5: đối với dải tần số 60KHz đến1,5MHz 0,3: đối với dải tần số 30MHz đến 50MHz Điều 5: Vỏ kim loại của các thiết bị có điện áp từ 36V trở lên phải được tiếp mát Điều 6: Khi điều chỉnh cuộn kháng, biến trở của máy thông tin hàng hải phải dùng que chuyên dùng, nếu điểm điều chỉnh nằm sâu trong máy phải có găng tay cao su cách điện Quy định về công tác BHLĐ-KTAT - Những quy định về ATLĐ cho các ngành nghề Phòng An toàn/Công ty TNHH MTV Ba Son 92 3.24. AN TOÀN LAO ĐỘNG KHI LÀM VIỆC VỚI ACQUY 3.24.1. Những mối nguy gây tai nạn - Ngạt do hơi khí độc, hơi chì. - Điện giật: do chạm vào cọc bình. - Cháy nổ: do chập điện, chạm cọc 3.24.2. Điều kiện kỹ thuật an toàn Điều 1: Buồng chứa acquy phải có đầy đủ hệ thống quạt thông gió, thông hơi. Điều 2: Cấm không được hút thuốc, sử dụng bật lửa, hay làm công việc phát sinh ra lửa trong buồng chứa acquy. Điều 3: Trước khi nạp và sau khi nạp acquy phải mở quạt thông gió ít nhất là 90 phút, nếu phát hiện còn hơi độc thì không được ngừng quạt thông gió. Nếu làm việc theo phương thức thường xuyên nạp và phóng thì 1 ca phải định kỳ mở quạt ít nhất 2 lần, mỗi lần 30 phút Điều 4: Khi chỉnh lưu xelen không được tháo vỏ bọc hoặc làm những công việc gì trên bộ phận dẫn điện lúc chưa ngắt điện. Điều 5: Làm việc trong buồng acquy phải có trang bị BHLĐ chống axit như quần áo bằng da hay vải dầy, yếm cao su, ủng cao su, kính an toàn để bảo vệ mắt, khẩu trang. Quy định về công tác BHLĐ-KTAT - Những quy định về ATLĐ cho các ngành nghề Phòng An toàn/Công ty TNHH MTV Ba Son 93 </w:t>
      </w:r>
      <w:r w:rsidRPr="00DB42CB">
        <w:rPr>
          <w:rFonts w:ascii="Times New Roman" w:hAnsi="Times New Roman" w:cs="Times New Roman"/>
          <w:sz w:val="28"/>
          <w:szCs w:val="28"/>
        </w:rPr>
        <w:lastRenderedPageBreak/>
        <w:t xml:space="preserve">3.25. AN TOÀN LAO ĐỘNG KHI SỬA CHỮA TRỤC CHÂN VỊT (BÊN TRONG BUỒNG MÁY) 3.25.1. Những mối nguy gây tai nạn - Nguy cơ ngạt, ngộ độc, cháy nổ: do thiếu dưỡng khí, do hơi khí độc hại, cháy nổ tích tụ trong hầm. - Nguy cơ điện giật: do tiếp xúc nguồn điện chiếu sáng hoặc nguồn điện máy công cụ, máy hàn trong hầm kín, hầm tàu, sà lan. - Tai nạn do thiết bị thi công. - Nguy cơ tai nạn điện do nguồn điện của công trình đốc, ụ. - Trượt, té do trơn. 3.25.2. Điều kiện kỹ thuật an toàn Điều 1: Kiểm tra kích thủy lực dùng để cảo ép tháo các bulong giao đầu nối mặt bích, tránh tình trạng đang kích bị vỡ ống thủy lực thình lình sẽ làm văng các giá đỡ gây nguy hiểm. Điều 2: Palăng và các búp móc treo cáp hàn phía trên đà sàn phải chắc chắn, không bị khuyết mòn giữ và treo palăng xích trục cho tới khi ráp trở lại. Điều 3: Cấm không được đứng ngồi gần trục khi đang tiến hành tách rời 2 mặt bích trục. Điều 4: Cấm đi trên thân trục khi trục đang ở tư thế nằm (trục dạng tròn dễ trượt ngã). Điều 5: Không được chui làm việc ở bên dưới trục Quy định về công tác BHLĐ-KTAT - Những quy định về ATLĐ cho các ngành nghề Phòng An toàn/Công ty TNHH MTV Ba Son 94 3.26. AN TOÀN LAO ĐỘNG KHI SỬA CHỮA TRỤC LÁI, BÁNH LÁI, CHÂN VỊT (BÊN NGOÀI PHÍA SAU LÁI) 3.26.1. Những mối nguy gây tai nạn - Kết cấu công trình (nề bê tông, nề gỗ...) đổ, đè. - Ngã cao khi di chuyển, leo trèo theo cầu thang trên đốc, ụ, đi lại trên mặt tường đốc, ụ. - Tai nạn do thiết bị thi công. - Nguy cơ tai nạn điện do nguồn điện của công trình đốc, ụ. - Trượt, té do trơn. - Trượt ngã, rơi xuống sông khi đi lại trên đốc. 3.26.2. Điều kiện kỹ thuật an toàn Điều 1: Kiểm tra giàn giáo, nếu giàn treo thì phải cố định (không đung đưa, nếu là giàn chồng phải đảm bảo cân đối và chân giàn thật vững chắc). Điều 2: Phải mang dây an toàn khi làm việc trên giàn cao, cấm không được đeo bám vào cánh chân vịt và bánh lái nếu không mang dây an toàn Điều 3: Cấm treo Palăng vào các búp không còn khả năng chịu lực hoặc mối hàn bị khuyết mòn Điều 4: Không được dùng búa, khóa lục giác mở mũ ô, tán đầu mà không buộc dây giữ cố định. Điều 5: Cấm không được đứng hoặc ngồi làm việc trong tầm tiến bước của chân vịt. Quy định về công tác BHLĐ-KTAT - Những quy định về ATLĐ cho các ngành nghề Phòng An toàn/Công ty TNHH MTV Ba Son 95 3.27. AN TOÀN LAO ĐỘNG KHI SỬA CHỮA MÁY 3.27.1. Nguy cơ tiềm ẩn gây tai nạn Khi lắp ráp sửa chữa máy cần thiết phải đảm bảo các nội dung sau: - Đảm bảo an toàn khi di chuyển, tháo lắp và có chế độ kiểm tra sau khi lắp ráp. - Việc sửa chữa bảo dưỡng định kỳ hoặc đột xuất phải báo cho đốc công biết. Chỉ những công nhân cơ điện, được qua huấn luyện mới sửa chữa, điều chỉnh máy móc thiết bị. - Khi sử dụng các dụng cụ cầm tay bằng khí nén phải chú ý kiểm tra các đầu nối, không để rò khí, các chổ nối phải chắc chắn, các van đóng mở phải dễ dàng. Cấm sử dụng các dụng cụ khí nén làm việc ở chế độ không tải. Khi sửa chữa, điều chỉnh xong, phải kiểm tra lại toàn bộ các thiết bị an toàn che chắn rồi mới được thử máy. Dò khuyết tật nếu cần thiết sau khi đã lắp ráp hay sửa chữa xong. - Thử máy khi kiểm tra lắp đặt máy: bao gồm chạy thử không tải, chạy non tải, chạy quá tải an toàn. Không sử dụng quá công suất máy, chú ý vận hành đúng hướng dẫn vận hành và yêu cầu của quy trình công nghệ. - Để đề phòng công nhân bị vô tình chạm các nút điều khiển điện yêu cầu các nút điều khiển phải lắp đặt thấp hơn mép hộp bảo vệ và phải ghi rõ chức năng “ Hãm”, “ Mở ”; “ Tắt </w:t>
      </w:r>
      <w:r w:rsidRPr="00DB42CB">
        <w:rPr>
          <w:rFonts w:ascii="Times New Roman" w:hAnsi="Times New Roman" w:cs="Times New Roman"/>
          <w:sz w:val="28"/>
          <w:szCs w:val="28"/>
        </w:rPr>
        <w:lastRenderedPageBreak/>
        <w:t xml:space="preserve">“... 3.27.2. Điều kiện kỹ thuật an toàn Điều 1: Thợ sửa chữa máy, thợ nguội khi sử dụng đồ nghề, dụng cụ cầm tay phải chấp hành các điều trong bản quy định của Công ty. Điều 2: Trước khi sửa chữa, điều chỉnh phải ngắt nguồn điện, tháo đai truyền khỏi puli và treo bảng “Cấm mở máy” trên bộ phận mở máy. Cấm sửa chữa điều chỉnh bộ phận quay khi máy đang làm việc. Điều 3: Đối với máy khi làm việc có phát sinh nhiều bụi độc, trước khi sửa chữa phải làm vệ sinh sơ bộ. Điều 4: Khi sửa chữa lắp đặt, tháo gỡ máy kể cả máy tổng thành và từng chi tiết nặng phải dùng máy trục, cần trục, gá trục hay palăng để cẩu, tuyệt đối không được dùng các vì kèo, cột, tường nhà để neo, kích kéo... để phòng quá tải đối với các kết cấu kiến trúc gây tai nạn sập mái, đổ cột, đổ tường... Trường hợp cần thiết muốn lợi dụng các kết cấu trên phải được sự đồng ý của Tổng giám đốc. Điều 5: Sau khi kết thúc sửa chữa hay điều chỉnh máy phải kiểm tra lại toàn bộ thiết bị. Kiểm tra trong các te có vật gì vướng không. Lắp các che chắn an toàn như cũ mới phát động máy. Điều 6: Trường hợp sửa chữa máy cái tàu thủy thì phải cố định, trục chân vịt chắc chắn, đề phòng sóng gió quay chân vịt làm quay trục cơ. Quy định về công tác BHLĐ-KTAT - Những quy định về ATLĐ cho các ngành nghề Phòng An toàn/Công ty TNHH MTV Ba Son 96 Điều 7: Sửa chữa những máy cao quá 2 m phải có giàn giáo, có sàn làm việc, cầu thang leo lên xuống và tay vịn chắc chắn và công nhân phải đeo dây an toàn. Điều 8: Làm việc dưới gầm xe phải kê kích chắc chắn, nếu sử dụng kích để làm điểm kê, cần dùng kích thủy lực. Khi có người làm phía dưới gầm xe thì không làm phía trên. Điều 9: Khi nâng ca bô các loại xe ôtô để sửa chữa máy, phải cài chốt hãm đề phòng ca bô sập gây tai nạn. Quy định về công tác BHLĐ-KTAT - Những quy định về ATLĐ cho các ngành nghề Phòng An toàn/Công ty TNHH MTV Ba Son 97 3.28. AN TOÀN LAO ĐỘNG KHI SỬ DỤNG DỤNG CỤ CƠ KHÍ CẦM TAY 3.28.1. Nguy cơ tiềm ẩn gây mất an toàn - Gãy cán búa, búa văng vào người, đập vào chân tay. - Bụi, ồn. - Đục vào chân tay. Bị chấn thương do trượt dụng cụ cầm tay. - Vấp ngã do dụng cụ, vật liệu. 3.28.2. Điều kiện kỹ thuật an toàn 3.28.2.1. Sử dụng búa tay Điều 1: Trước khi đánh búa phải kiểm tra đầu búa chêm đã chắc chưa, lỗ búa có dạn nứt không, mặt búa có nguy cơ bị mẻ không. Cấm sử dụng các loại búa bị toét mặt búa và có vết dạn nứt. Điều 2: Sử dụng búa phải thích hợp với từng yêu cầu công việc. Điều 3: Cán búa phải làm bằng gỗ tốt, khô, dẻo không có vết nứt, không có thớ ngang. Điều 4: Tra cán búa không để bị tóet hoặc bị nứt dọc theo cán, cán búa phải vuông góc với trục quả búa. Điều 5: Trước khi đánh búa phải quan sát người xung quanh. Khu vực hẹp nhiều người sử dụng búa để phá một công trình nào đó không được đứng đối diện nhau. Cấm mang găng tay khi quai búa. Điều 6: Đang đánh búa thấy hiện tượng không bình thường phải dừng lại kiểm tra sửa chữa rồi mới tiếp tục làm việc. Cán búa có mồ hôi thường xuyên phải lau thật khô. Điều 7: Không được dùng búa đánh lên mặt đe, búa đánh lên mặt búa hoặc đánh lên mặt tôi. Điều 8: Trong lúc quai búa phải hết sức tập trung không nói chuyện cười đùa. 3.28.2.2. Sử dụng đục Điều 1: Đục phải dài đủ tay cầm (thường từ 180-200mm). Không để toè đầu, tôi đục chỉ tôi đầu lưỡi. Điều 2: Đục thợ sắt, thợ rèn khi dùng búa quai nhất thiết phải có kẹp, chiều dài kẹp tối thiểu 400mm. Cấm cầm đục trực tiếp bằng tay. 3.28.2.3. Sử dụng chìa khóa vặn (lắc lê) Điều 1: Không sử dụng những chìa vặn đã bị </w:t>
      </w:r>
      <w:r w:rsidRPr="00DB42CB">
        <w:rPr>
          <w:rFonts w:ascii="Times New Roman" w:hAnsi="Times New Roman" w:cs="Times New Roman"/>
          <w:sz w:val="28"/>
          <w:szCs w:val="28"/>
        </w:rPr>
        <w:lastRenderedPageBreak/>
        <w:t xml:space="preserve">chờn, có vết rạn nứt. Điều 2: Lúc vặn các đai ốc (ê cu) phải đứng vững, cầm chắc. Khi làm trên cao, chỗ cheo leo phải đề phòng ngã và chìa khóa vặn rơi xuống người phía dưới. Điều 3: Vặn đai ốc (ê cu) cỡ 50mm trở lên nếu cần thiết được dùng ống tuýp nối thêm. Cấm nối ống tuýp với những chìa vặn sử dụng 2 đầu. Quy định về công tác BHLĐ-KTAT - Những quy định về ATLĐ cho các ngành nghề Phòng An toàn/Công ty TNHH MTV Ba Son 98 3.29. AN TOÀN LAO ĐỘNG KHI SỬ DỤNG DỤNG CỤ ĐIỆN CẦM TAY 3.29.1. Nguy cơ tiềm ẩn gây mất an toàn - Điện giật do hở dây, do chạm phải nguồn điện - Văng bắn do các mảnh vỡ của đĩa mài, đĩa cắt, đá mài... - Bụi, ồn. - Để dụng cụ va vào chân tay gây chán thương, mài, cát vào tay chân. - Vấp ngã do dụng cụ, vật liệu, vướng dây điện. 3.29.2. Điều kiện kỹ thuật an toàn Điều 1: Cấm xách máy bằng dây nguồn hoặc dùng dây nguồn cột, kéo vật khác. Điều 2: Cấm kéo rải dây điện trên mặt sàn nếu không có biện pháp che chắn bảo vệ hoặc nơi kéo dây có nước. Điều 3: Cấm để máy nối với nguồn điện mà không có người trông coi. Điều 4: Cấm dùng máy quá tải hay quá thời gian qui định. Điều 5: Phải cắt nguồn khi di chuyển máy từ nơi này đến nơi khác. Điều 6: Phải ngắt nguồn khi tháo lắp chi tiết, điều chỉnh chi tiết hoặc sửa chữa máy hoặc khi dừng máy (do có sự cố, bị mất điện v.v…), khi kết thúc công việc, khi ngừng việc, khi phát hiện có bất thường trên máy. Điều 7: Cấm sử dụng dụng cụ khi hỏng phích cắm, dây điện hoặc ống bảo vệ dây. Điều 8: Không sử dụng dụng cụ khi hỏng nắp che chổi than. Điều 9: Khi công tắc làm việc không dứt khoát, có hồ quang bao quanh cổ góp, có dầu mỡ cháy ở bộ đổi tốc độ hoặc rãnh thông gió, có khói hoặc mùi cách điện cháy, có tiếng ồn, rung, va đập tăng hoặc khi chi tiết vỏ máy, tay cầm, kết cấu che chắn bị nứt, méo, hỏng không được sử dụng dụng cụ. Điều 10: Không sử dụng dụng cụ làm việc trực tiếp bị hỏng. Điều 11: Bảo quản máy nơi khô ráo, đặt trên giá, giàn, ngăn, kệ… không xếp chồng máy lên nhau nếu không có hộp bao gói. Quy định về công tác BHLĐ-KTAT - Những quy định về ATLĐ cho các ngành nghề Phòng An toàn/Công ty TNHH MTV Ba Son 99 3.30. AN TOÀN LAO ĐỘNG KHI SỬ DỤNG MÁY CÔNG CỤ 3.30.1. Những nguy cơ tiềm ẩn gây tai nạn - Các bộ phận và cơ cấu sản xuất: Cơ cấu chuyển động, trục, khớp nối truyền động, đồ gá, các bộ phận chuyển động tịnh tiến. - Các mảnh dụng cụ, vật liệu gia công văng bắn ra: Dụng cụ cắt, đá mài, phôi, chi tiết gia công, bavia khi làm sạch vật đúc, khi rèn dập… - Điện giật phụ thuộc các yếu tố như cường độ dòng điện, đường đi của dòng điện qua cơ thể, thời gian tác đông, đặc điểm cơ thể v.v.. - Các yếu tố về nhiệt: Kim loại nóng chảy, vật liệu được nung nóng, thiết bị nung, khí nóng, hơi nước nóng ... có thể làm bỏng các bộ phận của cơ thể con người. - Chất độc công nghiệp: Xâm nhập vào cơ thể con người qua quá trình thao tác, tiếp xúc… - Các chất lỏng hoạt tính: Các axít và kiềm ăn mòn. - Bụi công nghiệp: Gây các tổn thương cơ học, bụi độc hay nhiễm độc sinh ra các BNN, gây cháy nổ, hoặc ẩm điện gây ngắn mạch… - Nguy hiểm nổ: Nổ hóa học và nổ vật lý. - Những yếu tố nguy hiểm khác: Làm việc trên cao không đeo dây an toàn, thiếu rào chắn, các vật rơi từ trên cao xuống, trượt trơn, vấp ngã khi đi lại. - Máy, trang bị sản xuất được thiết kế, kết cấu không thích hợp với đặc điểm tâm sinh lý của người sử dụng. - Độ bền của chi tiết máy không đảm bảo gây sự cố trong quá trình sử dụng. - Thiếu thiết bị che chắn an toàn cho các bộ phận chuyển động, vùng có điện </w:t>
      </w:r>
      <w:r w:rsidRPr="00DB42CB">
        <w:rPr>
          <w:rFonts w:ascii="Times New Roman" w:hAnsi="Times New Roman" w:cs="Times New Roman"/>
          <w:sz w:val="28"/>
          <w:szCs w:val="28"/>
        </w:rPr>
        <w:lastRenderedPageBreak/>
        <w:t xml:space="preserve">áp nguy hiểm, bức xạ mạnh.. - Thiếu hệ thống phát tín hiệu an toàn, các cơ cấu phòng ngừa quá tải như van an toàn, phanh hãm, cơ cấu khống chế hành trình… - Không thực hiện hoặc thực hiện không đúng các quy tắc về KTAT như không kiểm nghiệm các thiết bị áp lực trước khi đưa vào sử dụng, sử dụng quá hạn các thiết bị van an toàn… - Thiếu điều kiện trang bị để cơ khí hóa, tự động hóa những khâu lao động có tính chất độc hại, nặng nhọc, nguy hiểm ví dụ như trong các ngành tuyển khóang, luyện kim, công nghiệp hóa chất… - Thiếu hoặc không sử dụng các PTBVCN, sử dụng không thích hợp như dùng phương tiện bảo vệ không phù hợp tiêu chuẩn yêu cầu, dùng nhầm mặt nạ phòng độc… - Tổ chức chỗ làm việc không hợp lý: chật hẹp, tư thế thao tác khó khăn... - Bố trí, trang bị máy sai nguyên tắc, sự cố máy này có thể gây nguy hiểm Quy định về công tác BHLĐ-KTAT - Những quy định về ATLĐ cho các ngành nghề Phòng An toàn/Công ty TNHH MTV Ba Son 100 cho máy khác hoặc người xung quanh... - Bảo quản nguyên liệu và thành phẩm không đúng nguyên tắc an toàn như: để lẫn hóa chất có thể phản ứng với nhau, xếp các chi tiết cồng kềnh dễ đổ, xếp các bình chứa khí cháy gần với khu vực có nhiệt độ cao… - Thiếu phương tiện đặc chủng cho NLĐ làm việc phù hợp với công việc.. - Không tổ chức hoặc tổ chức huấn luyện, giáo dục BHLĐ không đạt yêu cầu. 3.30.2. Điều kiện kỹ thuật an toàn Điều 1: Chỉ những người đã được huấn luyện về kỹ thuật an toàn lao động mới được phép sử dụng máy. Ngoài người phụ trách ra, không ai được khởi động, điều khiển máy. Điều 2: Mỗi máy điện cầm tay phải có sổ theo dõi ghi chép các thông số đo kiểm tra điện trở cách điện định kỳ, ghi chép chế độ bảo dưỡng, sửa chữa máy. Điều 3: Khi giao máy cho công nhân, người quản lý máy phải kiểm tra bảo đảm máy đủ chất lượng mới được giao. Không giao máy khi thiếu các bộ phận, chi tiết an toàn hoặc có nghi ngờ về tình trạng hoạt động của máy hoặc máy đã quá hạn kiểm tra định kỳ. Điều 4: Phải kiểm tra định kỳ máy ít nhất 1 lần trong 6 tháng, trong đó số đo điện trở cách điện phải đảm bảo không được nhỏ hơn 1,0 M. Điều 5: Sử dụng máy trong môi trường phù hợp với đặc tính sử dụng của máy (có cho phép dùng nơi ẩm ướt, nơi có khí cháy nổ, chất ăn mòn, v.v… hay không). Điều 6: Khi sử dụng máy phải chú ý làm đúng các yêu cầu nêu trong chỉ dẫn sử dụng máy, giữ gìn máy cẩn thận không để bị va đập, quá tải, bị dơ bẩn hoặc để nhỏ nước, nước mưa hoặc chất lỏng khác bắn vào máy. Điều 7: Sử dụng máy ở nơi nguy hiểm về điện (trên cao, dưới hầm, hố, trong bồn, thùng bằng kim loại . . .) phải có người giám sát và trực điện. Phải có biện pháp đề phòng bổ sung như dùng phương tiện bảo vệ cá nhân thích hợp hoặc dùng cầu dao tự động bảo vệ dòng điện rò. Điều 8: Công việc có phát ra tiếng ồn hoặc rung động mạnh phải làm buồng cách ly hoặc màn chắn ồn, sử dụng kết cấu giảm ồn rung và phải trang bị phương tiện bảo vệ cá nhân chống ồn rung. Điều 9: Mỗi máy phải được cấp điện từ 1 cầu dao riêng. Dây dẫn điện của máy phải là loại dây có 2 lớp vỏ bọc cách điện. Điều 2: Trước khi khởi động máy phải kiểm tra tình trạng an toàn của máy, cho máy chạy thử không tải, kiểm tra vị trí đứng thao tác. Kiểm tra việc nối mát máy. Điều 5: Khi muốn điều chỉnh máy, phải tắt động cơ và chờ cho tới khi máy dừng hẳn, không dùng tay hoặc gậy để làm dừng máy. Tắt máy trước khi lau chùi. Quy định về công tác BHLĐ-KTAT - Những quy định về ATLĐ cho các ngành nghề Phòng An toàn/Công ty TNHH MTV Ba Son 101 Dùng </w:t>
      </w:r>
      <w:r w:rsidRPr="00DB42CB">
        <w:rPr>
          <w:rFonts w:ascii="Times New Roman" w:hAnsi="Times New Roman" w:cs="Times New Roman"/>
          <w:sz w:val="28"/>
          <w:szCs w:val="28"/>
        </w:rPr>
        <w:lastRenderedPageBreak/>
        <w:t xml:space="preserve">dụng cụ chuyên dùng để lau chùi. Trước khi đi làm việc khác phải tắt máy, không để máy hoạt động khi không có người điều khiển. Phải tắt công tắc nguồn khi mất điện. Điều 7: Công nhân nữ khi làm việc phải quấn tóc chặt chẽ và đội mũ bao che tóc. Điều 8: Sử dụng trang bị bảo hộ cá nhân đúng chủng loại, phù hợp với các loại máy. Quy định về công tác BHLĐ-KTAT - Những quy định về ATLĐ cho các ngành nghề Phòng An toàn/Công ty TNHH MTV Ba Son 102 3.31. AN TOÀN LAO ĐỘNG KHI SỬ DỤNG MÁY NÉN KHÍ 3.31.1. Nguy cơ mất an toàn - Nổ bình áp lực do áp suất tăng, do van an toàn không hoạt động, do va đập. - Dây kéo quấn vào áo quần, tay, tóc do bộ phận bảo vệ bị hư hỏng. - Điện giật do dây hở, chạm mát. - Dây khí nén quăng va đập vào người khi bị tuột vòi. 3.31.2. Điều kiện kỹ thuật an toàn Điều 1: Thực hiện các quy định an toàn lao động khi sử dụng máy công cụ. Điều 2: Sử dụng máy nén khí ngoài những quy định trong phần này còn phải tuân theo những điều quy định trong quy phạm “QPVN 09-77”. Điều 3: Máy nén khí phải có đầy đủ các bộ phận an toàn nhu áp kế, van an toàn. Áp kế, van an toàn phải được kiểm tra định kỳ, đảm bảo hoạt động tốt. Điều 4: Máy nén khí phải đặt xa những nơi có ngọn lửa, nơi có thể phát sinh tia lửa ít nhất 10m, đặt xa nơi đông người qua lại … Cấm dùng ngọn lửa trực tiếp để kiểm tra máy. Điều 5: Cấm sửa chữa các bộ phận còn chứa khí cao áp khi máy đang vận hành. Điều 6: Khi cần thử hơi ở máy nén khí tuyệt đối không nhìn hoặc đứng chính diện với miệng vòi. Phải đứng chếch sang một bên và mở từ từ. Truớc khi mở hơi, phải kiểm tra dây dẫn khí, các bích nối xem có bảo đảm an toàn không. Điều 7: Cấm dùng xăng để rửa thành bình mà chỉ được rửa bằng dầu hỏa sau khi rửa sạch phải để cho dầu bốc hơi mới hoạt động. Điều 8: Cấm để các loại nhiên liệu dễ cháy nổ trong khu vực đặt máy nén khí. Quy định về công tác BHLĐ-KTAT - Những quy định về ATLĐ cho các ngành nghề Phòng An toàn/Công ty TNHH MTV Ba Son 103 3.32. AN TOÀN LAO ĐỘNG KHI SỬ DỤNG MÁY TIỆN 3.32.1. Nguy cơ mất an toàn - Các bộ phận và cơ cấu sản xuất: Cơ cấu chuyển động, trục, khớp nối truyền động, đồ gá, các bộ phận chuyển động tịnh tiến. - Văng bắn: do các mảnh dụng cụ, vật liệu gia công, dao tiện lắp không chặt có thể văng ra, bàn gá kẹp phôi không chặt làm cho vật gia công bị văng ra. - Điện giật: do hở dây dẫn điện, chạm điện ra vỏ máy, từ các dây dẫn, cầu dao điện, ổ cắm điện... - Bỏng: Kim loại nóng, vật liệu được làm nóng do ma sát. Phoi có nhiệt độ cao, phoi vụn có thể bắn vào người đứng ở phía đối diện người đang gia công. - Nhiễm độc: Chất độc công nghiệp xâm nhập vào cơ thể con người qua quá trình thao tác, tiếp xúc… - Va quệt: Các đầu vít trên bàn phay, đầu phân độ và những mấu lồi gây vướng làm chấn thương. 3.32.2. Điều kiện kỹ thuật an toàn Điều 1: Thực hiện các quy định an toàn lao động khi sử dụng máy công cụ. Điều 2: Trước khi làm việc phải kiểm tra tình trạng an toàn của máy: Hệ thống điều khiển, dây curoa, các bộ phận truyền động, bôi trơn, tiếp mát máy. Điều 3: Các loại đồ gá kẹp chặt gia công (ụ động, mâm cặp…) phải đảm bảo tốt trong quá trình làm việc và phải được bắt chặt trên máy. Điều 4: Ở mâm cặp 4 vấn, mâm cặp tự định tâm… các vấu cặp hay các vít siết không được nhô ra ngoài đường kính mâm cặp. Tổng hợp không khắc phục được thì phải có bao che chắc chắn. Điều 5: Tiện các chi tiết dài phải lắp thêm giá đỡ theo quy định (L/D lớn hơn hoặc bằng 12). Điều 6: Khi tiện vật lớn sử dụng con </w:t>
      </w:r>
      <w:r w:rsidRPr="00DB42CB">
        <w:rPr>
          <w:rFonts w:ascii="Times New Roman" w:hAnsi="Times New Roman" w:cs="Times New Roman"/>
          <w:sz w:val="28"/>
          <w:szCs w:val="28"/>
        </w:rPr>
        <w:lastRenderedPageBreak/>
        <w:t xml:space="preserve">tu phải thường xuyên kiểm tra độ chờn con tu. Điều 7: Khi tiện các chi tiết máy quay nhanh hay khi tiện với tốc độ cao phải sử dụng mũi tâm của ụ động quay, khi cần tiện chính xác nếu lực cắt không đáng kể cho phép sử dụng mũi tên không quay bằng hợp kim cứng. Nếu chi tiết gia công có chiều dài lớn hoặc yếu phải có giá đỡ phía sau để đề phòng chi tiết văng ra do lực ly tâm hoặc đề phòng phôi uốn. Điều 8: Tiện các kim loại dẻo sinh ra phôi dây phải sử dụng dao có góc bẻ phôi hay thiết bị bẻ phôi. Để đảm bảo phoi tiện không đùn ra quá dài làm đứt tay, cuốn vào bề mặt chi tiết đang gia công làm giảm độ nhẵn bề mặt chi tiết hoặc gây khó khăn cho việc Quy định về công tác BHLĐ-KTAT - Những quy định về ATLĐ cho các ngành nghề Phòng An toàn/Công ty TNHH MTV Ba Son 104 quan sát chi tiết, dao cắt người ta chọn loại dao bẻ phoi hoặc chọn thông số hình học của dao hợp lý. Điều 9: Máy đang quay cấm sờ tay vào dao điện, vật tiện, dùng tay gỡ phôi, dùng tay hướng các chi tiết cắt khỏi vật tiện. Điều 10: Không được gá dao công sôn quá dài vì khi phôi không tròn hay kém cứng vững dễ gây ra rung động làm dao bị gãy, mảnh dao bắn ra gây nguy hiểm cho người. Đối với máy tiện vạn năng thông thường, chiều dài phôi nhô ra phía sau trục chính không được quá 0,5m. Điều 11: Cấm dùng dũa để rà, đánh bóng các chi tiết có gờ, có rãnh trên máy tiện, mà phải dùng đỡ gá thích hợp bởi vì có thể trượt, mất đà làm tay tỳ dũa trượt vào vật đang quay gây tai nạn. Điều 12: Máy đang chạy dây cu roa bị tuột, đứt công nhân phải dừng máy hẳn mới được lắp lại dây cu roa. Điều 13: Phần điện của máy thiết bị sự cố, phải dừng máy ngay báo thợ tiện đến sửa chữa. Thợ tiện không tự tiện sửa hệ thống điện. Điều 14: Nếu sử dụng máy tiện đứng thì mâm cặp của máy tiện phải có hàng rào che chắn xung quanh. Cấm đứng lên mâm cặp khi máy đang chạy. Điều 15: Khi gia công các chi tiết dài, phần của chi tiết nhô ra phía sau máy phải bao che và sử dụng tốc độ cắt thích hợp để tránh chi tiết bị uốn gây ra lực va đập. Điều 16: Khi sử dụng dao tiện có gắn miếng thép gió, hợp kim cứng, các mối hàn phải đảm đúng kỹ thuật. Điều 17: Trong quá trình làm việc không để dụng cụ, các chi tiết gia công trên máy. Điều 18: Công nhân nữ khi làm việc phải quấn tóc chặt chẽ và đội mũ bao che tóc. Quy định về công tác BHLĐ-KTAT - Những quy định về ATLĐ cho các ngành nghề Phòng An toàn/Công ty TNHH MTV Ba Son 105 3.33. AN TOÀN LAO ĐỘNG KHI SỬ DỤNG MÁY BÀO 3.33.1. Nguy cơ mất an toàn - Các bộ phận và cơ cấu sản xuất: Cơ cấu chuyển động, trục, khớp nối truyền động, đồ gá, các bộ phận chuyển động tịnh tiến. - Văng bắn: do các mảnh dụng cụ, vật liệu gia công, dao bào lắp không chặt có thể văng ra, bàn gá kẹp phôi không chặt làm cho vật gia công bị văng ra. - Điện giật: do hở dây dẫn điện, chạm điện ra vỏ máy, từ các dây dẫn, cầu dao điện, ổ cắm điện... - Bỏng: Kim loại nóng, vật liệu được làm nóng do ma sát. phoi có nhiệt độ cao, phoi vụn có thể bắn vào người đứng ở phía đối diện người đang gia công. - Nhiễm độc: Chất độc công nghiệp xâm nhập vào cơ thể con người qua quá trình thao tác, tiếp xúc… - Va quệt: Các đầu vít trên bàn phay, đầu phân độ và những mấu lồi gây vướng làm chấn thương. 3.33.2. Điều kiện kỹ thuật an toàn Điều 1: Thực hiện các quy định an toàn lao động khi sử dụng máy công cụ. Tất cả các máy bào đều cần khống chế khoảng hành trình của đầu bào. Điều 2: Máy bào giường, máy bào ngang phải có cữ khống chế khoảng chạy của lưỡi dao. Cấm qua lại trước hành trình của máy. Điều 3: Vật </w:t>
      </w:r>
      <w:r w:rsidRPr="00DB42CB">
        <w:rPr>
          <w:rFonts w:ascii="Times New Roman" w:hAnsi="Times New Roman" w:cs="Times New Roman"/>
          <w:sz w:val="28"/>
          <w:szCs w:val="28"/>
        </w:rPr>
        <w:lastRenderedPageBreak/>
        <w:t xml:space="preserve">gia công phải bắt chặt vào bàn cặp hay dụng cụ gá lắp. Không để vât gia công hay dụng cụ trên băng máy. Điều 4: Cấm gá lắp điều chỉnh vật gia công trong lúc máy đang làm việc. Không được để tay trên các bộ phận di động của máy. Điều 5: Các giá dao của máy bào phải có cơ cấu tự nâng dao lúc chạy trở về (không tải). Điều 6: Phải che chắn các cơ cấu đảo chiều của máy bào giường. Bao che các bánh xe răng, bánh xe cóc, thanh răng ở các máy bào thực hiện các bước tiến bằng cơ cấu lệch tâm. Điều 7: Khi xảy ra sự cố về điện phải báo cho thợ điện đến kiểm tra sửa chữa. Cấm thợ bào tự động sửa chữa hệ thống điện của máy bào. Điều 8: Trong khi máy chạy không được qua lại trước hành trình chuyển động của máy. Các thiết bị phải có đầy đủ các cơ cấu an toàn. Những cụm kết cấu có chuyển động lui tới trên máy bào giường hay bào ngang phải bố trí vị trí vươn xa nhất của bộ phận đó di chuyển quay vào tường, cách tường tối thiểu 0,5m hoặc cách mép đường vận chuyển tối thiểu 1m. Quy định về công tác BHLĐ-KTAT - Những quy định về ATLĐ cho các ngành nghề Phòng An toàn/Công ty TNHH MTV Ba Son 106 3.34. AN TOÀN LAO ĐỘNG KHI SỬ DỤNG MÁY KHOAN 3.34.1. Nguy cơ mất an toàn - Các bộ phận và cơ cấu sản xuất: Cơ cấu chuyển động, trục, khớp nối truyền động, đồ gá, các bộ phận chuyển động tịnh tiến. - Văng bắn: do các mảnh dụng cụ, vật liệu gia công, phôi, chi tiết gia công, bavia… Mũi khoan lắp không chặt có thể văng ra, bàn gá kẹp phôi không chặt làm cho vật gia công bị văng ra. - Điện giật: do hở dây dẫn điện, chạm điện ra vỏ máy, từ các dây dẫn, cầu dao điện, ổ cắm điện... - Bỏng: Kim loại nóng, vật liệu được làm nóng do ma sát. Máy có tốc độ cao, phoi ra nhiều và liên tục, phoi ra thành dây dài, quấn và văng ra xung quanh, phoi có nhiệt độ cao, phoi vụn có thể bắn vào người đứng ở phía đối diện người đang gia công. - Nhiễm độc: Chất độc công nghiệp xâm nhập vào cơ thể con người qua quá trình thao tác, tiếp xúc… - Bụi công nghiệp: Gây các tổn thương cơ học, bụi độc hay nhiễm độc sinh ra các BNN, gây cháy nổ, hoặc ẩm điện gây ngắn mạch… - Nguy hiểm nổ: Nổ hóa học và nổ vật lý. - Va quệt: Các đầu vít trên bàn phay, đầu phân độ và những mấu lồi gây vướng làm chấn thương. 3.34.2. Điều kiện kỹ thuật an toàn Điều 1: Thực hiện các quy định an toàn lao động khi sử dụng máy công cụ. Điều 2: Trước khi làm việc phải kiểm tra đầu cặp, áo khoan phải kẹp chặt mũi khoan, không được sử dụng áo khoan, đầu cặp có hiện tượng hư hỏng, mũi khoan chưa được kẹp chặt, tình trạng an toàn của máy, cho máy chạy thử không tải. Điều 3: Đầu cặp, áo khoan phải kẹp chặt mũi khoan, không được sử dụng áo khoan, đầu cặp có hiện tượng hư hỏng. Điều 4: Các chi tiết khoan phải kẹp chặt trực tiếp hay bằng bộ gá xuống máy. Cấm dùng tay giũ chi tiết cần khoan. Điều 5: Khi khoan phải cho mũi khoan ăn từ từ, muốn thay đổi tốc độ phải dừng hẳn máy. Điều 6: Khi máy đang chạy không được dùng miệng để thổi hoặc dùng tay gỡ phoi. Không dùng tay hãm trục chính. Điều 7: Cấm sử dụng các mũi khoan cùn, có hiện tượng rạn nứt. Khi thay mũi khoan phải cho máy dừng hẳn. Điều 8: Khoan các chi tiết kim loại dẻo bằng mũi kim ruột gà. Công nhân phải mài thêm rãnh bẻ góc. Quy định về công tác BHLĐ-KTAT - Những quy định về ATLĐ cho các ngành nghề Phòng An toàn/Công ty TNHH MTV Ba Son 107 Điều 9: Cấm đeo găng tay khi làm việc. Cấm dùng tay để giữ chi tiết khoan. Điều 10: Khi muốn khoan lỗ to, nên khoan lỗ nhỏ trước sau đó khoan rộng thêm. Điều 11: Khi </w:t>
      </w:r>
      <w:r w:rsidRPr="00DB42CB">
        <w:rPr>
          <w:rFonts w:ascii="Times New Roman" w:hAnsi="Times New Roman" w:cs="Times New Roman"/>
          <w:sz w:val="28"/>
          <w:szCs w:val="28"/>
        </w:rPr>
        <w:lastRenderedPageBreak/>
        <w:t xml:space="preserve">khoan tấm mỏng phải lót ván gỗ bên dưới. Điều 12: Nếu là công nhân nữ sử dụng máy khoan thì phải bện tóc chặt chẽ, đội mũ bao che lại. Quy định về công tác BHLĐ-KTAT - Những quy định về ATLĐ cho các ngành nghề Phòng An toàn/Công ty TNHH MTV Ba Son 108 3.35. AN TOÀN LAO ĐỘNG KHI SỬ DỤNG MÁY MÀI 3.35.1. Nguy cơ mất an toàn - Các bộ phận và cơ cấu sản xuất: Cơ cấu chuyển động, trục, khớp nối truyền động, đồ gá, các bộ phận chuyển động tịnh tiến. - Văng bắn: Các mảnh dụng cụ, vật liệu gia công văng bắn ra như dụng cụ cắt, đá mài, phôi, chi tiết gia công, bavia khi làm sạch chi tiết… - Điện giật: do hở dây dẫn điện, chạm điện ra vỏ máy, từ các dây dẫn, cầu dao điện, ổ cắm điện... - Bỏng: Kim loại nóng, vật liệu được làm nóng do ma sát. - Nhiễm độc: Chất độc công nghiệp xâm nhập vào cơ thể con người qua quá trình thao tác, tiếp xúc… - Bụi công nghiệp: Gây các tổn thương cơ học, bụi độc hay nhiễm độc sinh ra các BNN, gây cháy nổ, hoặc ẩm điện gây ngắn mạch… - Nguy hiểm nổ: Nổ hóa học và nổ vật lý. - Va quệt: Các đầu vít trên bàn phay, đầu phân độ và những mấu lồi gây vướng làm chấn thương. 3.35.2. Điều kiện kỹ thuật an toàn Điều 1: Thực hiện các quy định an toàn lao động khi sử dụng máy công cụ. Điều 2: Chỉ có những công nhân đã qua huấn luyện và có giấy chứng nhận mới được phép lắp đá và điều chỉnh đá mài. Khi chọn đá để gia công phải theo đúng yêu cầu của công nghệ mài. Điều 3: Trước lúc cho máy chạy phải kiểm tra đá, bu lông bắt đá, bệ tỳ, bao che và chiều quay của đá xem có bảo đảm an toàn không. Điều 4: Cấm sử dụng máy mài không có hộp bao che đá và không có bệ tỳ, hộp bao che phải chắc chắn. Khe hở từ mép đá đến mép bệ tỳ: ≤3mm. Mặt bệ tỳ có chiều cao sao cho khi đặt vật gia công tỳ điểm tiếp xúc so với tấm trục đá trong mặt phẳng nằm ngang: ≤ 10mm. Điều 5: Cấm dùng búa thép để gõ, điều chỉnh đá mài. Khi máy mài làm việc không được đứng đối diện với phần hở của hộp bao che đá. Phải chạy thử ít nhất 1 phút trước khi vận hành máy và ít nhất 3 phút sau khi thay đá mài. Cấm không để máy chạy quá tốc độ quy định. Điều 6: Đá mài phải được bảo quản ở nơi khô ráo, không được để chung với kho chứa axít và các chất ăn mòn. Điều 7: Trường hợp máy mài không có kính che bụi, cho phép làm việc nhưng bắt buộc phải đeo kính trắng BHLĐ. Quy định về công tác BHLĐ-KTAT - Những quy định về ATLĐ cho các ngành nghề Phòng An toàn/Công ty TNHH MTV Ba Son 109 Điều 8: Cấm sử dụng đá bị mẻ, rạn nứt, bị mòn và phần đá còn lại &lt; 3mm tính từ mép mặt bích máy mài 2 đá. Cấm mài khi trên máy chỉ còn 1 đá. Cấm mài 2 mặt bên của đá. Điều 9: Mài chi tiết không tỳ quá mạnh, không mài 1 điểm. Cho tiếp xúc từ từ, không để xảy ra va đập mạnh giữa vật gia công và máy. Cấm mài 2 người trên cùng 1 đá. Điều 10: Cấm mài kim loại mềm như đồng, nhôm và gỗ, cao su trên máy mài 2 đá. Điều 11: Máy mài mặt phẳng, mài trục cơ phải gá chặt các chi tiết mài. Điều 12: Khi mài các chi tiết có nhiều bụi thì phải có biện pháp phòng bụi cho công nhân như sử dụng thiết bị hút, thổi bụi. Quy định về công tác BHLĐ-KTAT - Những quy định về ATLĐ cho các ngành nghề Phòng An toàn/Công ty TNHH MTV Ba Son 110 3.36. AN TOÀN LAO ĐỘNG KHI SỬ DỤNG MÁY PHAY 3.36.1. Nguy cơ mất an toàn - Các bộ phận và cơ cấu sản xuất: Cơ cấu chuyển động, trục, khớp nối truyền động, đồ gá, các bộ phận chuyển động tịnh tiến. - Văng bắn: do các mảnh dụng cụ, vật liệu gia công, dao phay lắp không chặt có thể văng ra, bàn gá kẹp phôi </w:t>
      </w:r>
      <w:r w:rsidRPr="00DB42CB">
        <w:rPr>
          <w:rFonts w:ascii="Times New Roman" w:hAnsi="Times New Roman" w:cs="Times New Roman"/>
          <w:sz w:val="28"/>
          <w:szCs w:val="28"/>
        </w:rPr>
        <w:lastRenderedPageBreak/>
        <w:t xml:space="preserve">không chặt làm cho vật gia công bị văng ra. - Bỏng: Kim loại nóng, vật liệu được làm nóng do ma sát. Phoi có nhiệt độ cao, phoi vụn có thể bắn vào người đứng ở phía đối diện người đang gia công. - Điện giật: do hở dây dẫn điện, chạm điện ra vỏ máy, từ các dây dẫn, cầu dao điện, ổ cắm điện... - Nhiễm độc: Chất độc công nghiệp xâm nhập vào cơ thể con người qua quá trình thao tác, tiếp xúc… - Bụi công nghiệp: Gây các tổn thương cơ học, bụi độc hay nhiễm độc sinh ra các BNN, gây cháy nổ, hoặc ẩm điện gây ngắn mạch… - Nguy hiểm nổ: Nổ hóa học và nổ vật lý. - Va quệt: Các đầu vít trên bàn phay, đầu phân độ và những mấu lồi gây vướng làm chấn thương. - Bị thương do khi tháo lắp dao phay không sử dụng gá kẹp chuyên dùng, do đưa sản phẩmvào khi máy đang chạy. - Cơ cấu phanh hãm bánh đà của máy phay bị tuôn gây mất an toàn. 3.36.2. Điều kiện kỹ thuật an toàn Điều 1: Thực hiện các quy định an toàn lao động khi sử dụng máy công cụ. Điều 2: Phải điều chỉnh bàn máy ra khỏi khu vực dao phay mới được lắp hoặc tháo vật gia công. Điều 3: Ở các máy phay có cơ cấu bánh đà phải có phanh hãm tốt và vững chắc. Điều 4: Tháo, lắp dao phay hết sức cẩn thận, phải dùng đồ gá, hoặc dụng cụ chuyên dùng đề phòng đứt tay. Điều 5: Các đầu vít trên bàn phay, đầu phân độ và những chỗ có thể vướng phải được che chắn tốt. Điều 6: Trong thời gian dao phay đang chuyển động, cấm không được đưa tay vào vùng cắt gọt nguy hiểm. Khi dao đang chạy không được đưa tay vào vùng dao hoạt động. Điều 7: Muốn điều chỉnh tốc độ lưỡi dao, phải cho máy ngừng hẳn. Cấm không được thay đổi tốc độ khi máy đang phay. Điều 8: Phanh hãm của máy phay phải bảo đảm vững chắc và tác dụng nhanh chóng khi vận hành. Cơ cấu phanh hãm bánh đà của máy phay phải hoạt động tốt, nhạy và bảo đảm an toàn. Quy định về công tác BHLĐ-KTAT - Những quy định về ATLĐ cho các ngành nghề Phòng An toàn/Công ty TNHH MTV Ba Son 111 3.37. ATLĐ KHI SỬ DỤNG MÁY CẮT ĐỘT LIÊN HỢP 3.37.1. Nguy cơ mất an toàn - Các bộ phận và cơ cấu sản xuất: Cơ cấu chuyển động, trục, khớp nối truyền động, đồ gá, các bộ phận chuyển động tịnh tiến. - Điện giật: do hở dây dẫn điện, chạm điện ra vỏ máy, từ các dây dẫn, cầu dao điện, ổ cắm điện... - Nhiễm độc: Chất độc công nghiệp xâm nhập vào cơ thể con người qua quá trình thao tác, tiếp xúc… - Bụi công nghiệp: Gây các tổn thương cơ học, bụi độc hay nhiễm độc sinh ra các BNN, gây cháy nổ, hoặc ẩm điện gây ngắn mạch… - Nguy hiểm nổ: Nổ hóa học và nổ vật lý. - Va quệt: Các đầu vít trên bàn phay, đầu phân độ và những mấu lồi gây vướng làm chấn thương. 3.37.2. Điều kiện kỹ thuật an toàn Điều 1: Thực hiện các quy định an toàn lao động khi sử dụng máy công cụ. Điều 2: Trước lúc cho máy chạy phải kiểm tra xung quanh có vướng, trở ngại gì không, kiểm tra bàn trượt, dây cuaroa, lưỡi dao… có bảo đảm chắc chắn an toàn không. Kiểm tra nối mát máy. Điều 3: Khi cắt các loại sắt tấm (tole) phải điều chỉnh bộ phận giữ chặt vật cắt mới điều chỉnh tay trong (hay nút bấm điện). Khi cắt vật dài (các loại sắt có hình coóc nhen sắt tròn … hay tấm tôn lớn). Nhất thiết phải có giá đỡ để đưa vật cắt vào máy. Điều 4: Không cắt, đột những vật liệu dày và cứng quá mức quy định theo hồ sơ kỹ thuật của máy. Điều 5: Máy đang làm việc không vào lấy thành phẩm đơn chiếc, phải lấy xong sản phẩm mới cắt (hay đột tiếp). Quy định về công tác BHLĐ-KTAT - Những quy định về ATLĐ cho các ngành nghề Phòng An toàn/Công ty TNHH MTV Ba Son 112 3.38. AN TOÀN LAO ĐỘNG </w:t>
      </w:r>
      <w:r w:rsidRPr="00DB42CB">
        <w:rPr>
          <w:rFonts w:ascii="Times New Roman" w:hAnsi="Times New Roman" w:cs="Times New Roman"/>
          <w:sz w:val="28"/>
          <w:szCs w:val="28"/>
        </w:rPr>
        <w:lastRenderedPageBreak/>
        <w:t xml:space="preserve">KHI SỬ DỤNG MÁY CƯA ĐĨA 3.38.1. Nguy cơ mất an toàn - Các bộ phận và cơ cấu sản xuất: Cơ cấu chuyển động, trục, khớp nối truyền động, đồ gá, các bộ phận chuyển động tịnh tiến. - Văng bắn: do các mảnh dụng cụ, vật liệu gia công, lưỡi cưa lắp không chặt có thể văng ra, bàn gá kẹp phôi không chặt làm cho vật gia công bị văng ra. - Điện giật: do hở dây dẫn điện, chạm điện ra vỏ máy, từ các dây dẫn, cầu dao điện, ổ cắm điện... - Nhiễm độc: Chất độc công nghiệp xâm nhập vào cơ thể con người qua quá trình thao tác, tiếp xúc… - Bụi công nghiệp: Gây các tổn thương cơ học, bụi độc hay nhiễm độc sinh ra các BNN, gây cháy nổ, hoặc ẩm điện gây ngắn mạch… - Nguy hiểm nổ: Nổ hóa học và nổ vật lý. - Va quệt: Các đầu vít trên bàn phay, đầu phân độ và những mấu lồi gây vướng làm chấn thương. 3.38.2. Điều kiện kỹ thuật an toàn Điều 1: Chỉ người nào đã được huấn luyện phương pháp làm việc an toàn và trang bị đầy đủ dụng cụ phòng hộ lao động mới được sử dụng máy. Điều 2: Máy cưa đĩa phải đầy đủ các cơ cấu an toàn, dao tách mạch, bộ phận chống gỗ đánh trả, chụp lưỡi cưa… lắp đặt đúng yêu cầu kỹ thuật. Kiểm tra các vít bắt chặt lưỡi cưa. Điều 3: Máy cưa đĩa phải có nút ấn khơỉ động đặt ở vị trí thuận lợi nhất để xử lý cắt điện khi có sự cố. Cấm dùng cầu dao khởi động trực tiếp. Điều 4: Cấm dùng lưỡi cưa cong vênh, nứt, bị mẻ 2 răng liên tiếp hoặc bị mẻ 3 răng trở lên. Điều 5: Trước khi cho máy làm việc thợ chính phải kiểm tra các cơ cấu an toàn, dùng tay rê thử lưỡi cưa một vòng xem có bị vướng kẹt không. Cho máy chạy thử không tải đảm bảo an toàn mới cho gỗ vào xẻ. Điều 6: Khi vận hành máy phải sử dụng kính BHLĐ Điều 7: Máy ổn định tốc độ rồi mới cho gỗ vào xẻ, gỗ phải đẩy từ từ, đẩy thẳng, người thợ chính phải đứng chếch sang một bên, phòng gỗ đánh trả lại. Cấm tỳ gỗ vào bụng để đẩy. Khi tay còn cách lưỡi cưa 30cm phải dùng tay đỡ phụ để đẩy gỗ. Điều 8: Thợ phụ phải chờ đầu gỗ ra hết mặt máy mới vào kéo gỗ. Khi kéo phải kéo thẳng, kéo từ từ, không được kéo xiên hoặc vừa kéo vừa nâng gỗ lên. Điều 9: Chỉ được phép xẻ các loại gỗ theo đúng kích thước: Quy định về công tác BHLĐ-KTAT - Những quy định về ATLĐ cho các ngành nghề Phòng An toàn/Công ty TNHH MTV Ba Son 113 - Chiều cao lưỡi cưa kể từ mặt máy bao giờ cũng cao hơn chiều dày gỗ ít nhất 15cm. - Cấm không được xẻ ngầm. - Chiều dày của gỗ phải lớn hơn 15mm tính từ mặt máy. Điều 10: Cấm dùng lưỡi cưa gỗ dài để cắt gỗ ngắn. Cấm dùng máy cưa đĩa chuyên dùng để xẻ gỗ ngang, cắt góc, vát liếc. Điều 11: Khi lưỡi cưa còn quay theo quán tính, cấm dùng bất cứ vật gì để hãm lưỡi cưa lại. Điều 12: Trong quá trình máy đang chạy cấm không được quét dọn, hót mùn cưa xung quanh. Thường xuyên quét dọn mùn cưa, thu dọn, sắp xếp ngăn nắp nơi làm việc. Điều 13: Mài lưỡi cưa phải dùng đá mài riêng thích hợp với yêu cầu kỹ thuật. Máy mài lưỡi cưa phải đầy đủ các cơ cấu an toàn như: quy định an toàn sử dụng máy mài trong bản quy định này. Quy định về công tác BHLĐ-KTAT - Những quy định về ATLĐ cho các ngành nghề Phòng An toàn/Công ty TNHH MTV Ba Son 114 3.39. ATLĐ KHI SỬ DỤNG MÁY BÀO GỖ CÓ ĐỘNG CƠ 3.39.1. Nguy cơ mất an toàn - Các bộ phận và cơ cấu sản xuất: Cơ cấu chuyển động, trục, khớp nối truyền động, đồ gá, các bộ phận chuyển động tịnh tiến. - Văng bắn: do các mảnh dụng cụ, vật liệu gia công, lưỡi cưa lắp không chặt có thể văng ra, bàn gá kẹp phôi không chặt làm cho vật gia công bị văng ra. - Điện giật: do hở dây dẫn điện, chạm điện ra vỏ máy, từ các dây dẫn, cầu </w:t>
      </w:r>
      <w:r w:rsidRPr="00DB42CB">
        <w:rPr>
          <w:rFonts w:ascii="Times New Roman" w:hAnsi="Times New Roman" w:cs="Times New Roman"/>
          <w:sz w:val="28"/>
          <w:szCs w:val="28"/>
        </w:rPr>
        <w:lastRenderedPageBreak/>
        <w:t xml:space="preserve">dao điện, ổ cắm điện... - Nhiễm độc: Chất độc công nghiệp xâm nhập vào cơ thể con người qua quá trình thao tác, tiếp xúc… - Bụi công nghiệp: Gây các tổn thương cơ học, bụi độc hay nhiễm độc sinh ra các BNN, gây cháy nổ, hoặc ẩm điện gây ngắn mạch… - Cháy: do dăm bào, mạt gỗ, mùn cưa... - Va quệt: Các đầu vít trên bàn phay, đầu phân độ và những mấu lồi gây vướng làm chấn thương. 3.39.2. Điều kiện kỹ thuật an toàn Điều 1: Chỉ người nào đã được huấn luyện phương pháp làm việc an toàn và trang bị đầy đủ dụng cụ phòng hộ lao động mới được sử dụng máy. Điều 2: Gắn thiết bị ngăn ngừa tiếp xúc trước khi làm việc. Điều 3: Không sử dụng găng tay khi làm việc. Dùng thiết bị phụ trợ (tay đẩy) để tránh trượt tay vào máy khi bắt đầu và kết thúc thao tác. Điều 4: Cho máy chạy thử trước khi làm việc. Kiểm tra hoạt động của thiết bị an toàn mỗi khi vận hành máy. Điều 5: Ngắt điện nguồn khi mất điện hay khi kết thúc công việc. Điều 6: Quét dọn vệ sinh máy móc thiết bị, nới làm việc. Quy định về công tác BHLĐ-KTAT - Những quy định về ATLĐ cho các ngành nghề Phòng An toàn/Công ty TNHH MTV Ba Son 115 3.40. AN TOÀN LAO ĐỘNG KHI LÁI MÁY MÁY ỦI 3.40.1. Nguy cơ mất an toàn - Cán, kẹp khi có người làm việc trong phạm vi bán kính hoạt động; - Làm sạt lở hư hỏng hố móng, đường hào, làm sự cố sụp đất; - Bị phóng điện, sét đánh trong thi công; - Sự cố lật, đổ, ngã phương tiện... 3.40.2. Điều kiện kỹ thuật an toàn Điều 1: Những người hội đủ các điều kiện sau đây được phép lái xe máy: - Đủ 18 tuổi và đã qua khám tuyển sức khỏe của cơ quan y tế. - Đã được đào tạo chuyên môn và được cấp bằng lái. - Được huấn luyện BHLĐ và được cấp thẻ an toàn. - Sử dụng đúng và đủ các PTBVCN được cấp phát theo chế độ. Điều 2: Phải chịu sự hướng dẫn và giám sát bởi cán bộ kỹ thuật chỉ huy khi làm việc gần các công trình ngầm và công trình nổi có tại hiện trường nhằm bảo đảm an toàn tính mạng và xe máy. Điều 3: Chỉ được phép làm việc với rnáy ủi có lý lịch máy, có bản hướng dẫn bảo quản và sử dụng, có sổ theo dõi tình trạng kỹ thuật hàng ngày của máy (sổ giao nhận ca). Điều 4: Di chuyển, vận hành máy trong phạm vi nguy hiểm của đường dây điện cao áp phải được cơ quan quản lý đường dây đó cho phép. - Chỉ cho phép máy ủi vận hành gần đường dây cao thế khi bảo đảm khoảng cách tính từ biên của máy (ở trạng thái tĩnh và động) đến dây gần nhất không nhỏ hơn các giá trị: Điện áp của đường dây tải điện Khoảng cách 1 kV 1,5m 1-20 kV 2m 35-110 kV 3m 154 kV 5m 220 kV 6m 330-350 kV 9m - Khi di chuyển dưới các đường dây điện cao áp đang vận hành, phải bảo đảm khoảng cách tính của rnáy đến điểrn thấp nhất của đường dây không nhỏ hơn các giá trị sau: Điện áp của đường dây tải điện Khoảng cách 1 kV 1m 1-20 kV 2m 35-110 kV 3m 154-220 kV 4m Quy định về công tác BHLĐ-KTAT - Những quy định về ATLĐ cho các ngành nghề Phòng An toàn/Công ty TNHH MTV Ba Son 116 330 kV 5m 350 kV 6m - Nếu các yêu cầu trên không được bảo đảm thì chỉ cho phép máy vận hành trong điều kiện đường dây tải điện không có điện áp. - Công nhân vận hành máy trong khu vực này phải chịu sự hướng dẫn và giám sát của cán bộ kỹ thuật hoặc đội trưởng. Điều 5: Phải che chắn an toàn những bộ phận chuyển động của máy (trục chuyền, bánh đai, bánh răng xích, nối trục, khớp nối,.v.v...). Các tín hiệu âm thanh, ánh sáng phải bảo đảm hoạt động tốt. Điều 6: Máy mới, máy vừa đại tu xong trước khi đưa vào vận hành phải tiến hành thủ tục nghiệm thu theo đúng qui định. Điều </w:t>
      </w:r>
      <w:r w:rsidRPr="00DB42CB">
        <w:rPr>
          <w:rFonts w:ascii="Times New Roman" w:hAnsi="Times New Roman" w:cs="Times New Roman"/>
          <w:sz w:val="28"/>
          <w:szCs w:val="28"/>
        </w:rPr>
        <w:lastRenderedPageBreak/>
        <w:t xml:space="preserve">7: Cấm máy ủi hoạt động trên mái dốc lớn hơn 300. Cấm thò ben ra khỏi mép hố rộng, đường hào khi ủi. Điều 8: Nghiêm cấm máy ủi làm việc trên nền đất yếu, bùn lầy. Điều 9: Trên đường di chuyển của máy, nếu có chướng ngại vật phải dừng máy ngay. Chỉ sau khi có những biện pháp xử lý các chướng ngại vật đó mới cho phép máy hoạt động trở lại. Điều 10: Công nhân lái máy phải luôn luôn thực hiện các qui định sau: - Khi máy di chuyển phải quan sát phía trước. - Ban đêm hoặc tối trời không được làm việc nếu không đủ đèn chiếu sáng. - Khi ngừng việc phải hạ ben nằm trên mặt đất. - Chỉ được tra dầu mỡ ở những ví trí được qui định cho việc đó. Những trường hợp còn lại chỉ được thực hiện khi máy đã ngừng hoạt động. Điều 11: Khi có hai hoặc nhiều máy ủi cùng làm việc trên cùng một mặt bằng phải bố trí khoảng cách giữa hai máy ít nhất là 2m (tính từ các điểm biên gần nhất giữa hai máy). Điều 12: Sau khi kết thúc công việc chỉ được làm vệ sinh máy khi nó đã ngừng hẳn hoạt động và lưỡi ben đã được hạ xuống đất. Điều 13: Các diễn biến tình trạng kỹ thuật của máy trong ca làm việc phải được ghi vào sổ giao nhận ca và ký tên. Phạm vi khu vực làm việc của máy vẫn được giữ nguyên bằng cách đặt các biển báo giới hạn để không cho người lạ xâm nhập vào. Quy định về công tác BHLĐ-KTAT - Những quy định về ATLĐ cho các ngành nghề Phòng An toàn/Công ty TNHH MTV Ba Son 117 3.41. AN TOÀN LAO ĐỘNG KHI LÁI MÁY MÁY XÚC 3.41.1. Nguy cơ mất an toàn - Cán, kẹp khi có người làm việc trong phạm vi bán kính hoạt động; - Làm sạt lở hư hỏng hố móng, đường hào, làm sự cố sụp đất; - Bị phóng điện, sét đánh trong thi công; - Sự cố lật, đổ, ngã phương tiện... 3.41.2. Điều kiện kỹ thuật an toàn Điều 1: Những người hội đủ các điều kiện sau đây được phép lái xe máy xúc: - Đủ 18 tuổi và đã qua khám tuyển sức khỏe của cơ quan y tế. - Đã được đào tạo chuyên môn và được cấp bằng lái máy xúc. - Được huấn luyện BHLĐ và được cấp thẻ an toàn. - Sử dụng đúng và đủ các PTBVCN được cấp phát theo chế độ. Điều 2: Phải chịu sự hướng dẫn và giám sát bởi cán bộ kỹ thuật chỉ huy khi làm việc gần các công trình ngầm và công trình nổi có tại hiện trường nhằm bảo đảm an toàn tính mạng và xe máy. Điều 3: Trước khi cho máy vận hành phải yêu cầu những người không có phận sự rời khỏi máy xúc và ra khỏi khu vực bán kính làm việc của nó. Cấm mọi người chui vào gầm máy xúc với bất cứ lý do nào. Trong khi máy đang hoạt động, thợ phụ phải ngồi đúng vị trí của mình. Điều 4: Phải kiểm tra để khẳng định tình trạng kỹ thuật hoàn hảo của xe máy (đèn, còi, tay lái máy...) trước khi đưa xe vào vận hành. Nếu không bảo đảm chất lượng phải có biện pháp khắc phục ngay mới cho phép hoạt động. Phải có thang treo có móc để khi cần có thể móc vào cần xúc để trèo lên sửa chữa các bộ phận ở đầu cần và phải kết hợp sử dụng dây đai an toàn. Điều 5: Máy xúc bánh hơi không có chân chống ngoài phải đóng thắng bánh xe và cơ cấu cân bằng trước khi làm việc và được kê chèn chắc chắn. Nền đất nơi máy xúc làm việc phải bằng phẳng, vững chắc, nếu nền dất yếu phải lát tà vẹt. Khoảng cách tối thiểu từ điểm tựa gần nhất của máy trục đến miệng hà, hố: Khoảng cách theo loại chất đất (m) Chiều sâu (m) Đất cát và đất mùn Pha cát Pha sét Sét Đất rừng 1 1,5 1,25 1 1 1 2 3 2,4 2 1,5 2 3 4 3,6 3,25 1,75 2,5 4 5 4,4 4 3 3 5 6 5,3 4,75 3,5 3,5 Quy định về công tác BHLĐ-KTAT - Những quy định về ATLĐ cho các ngành nghề Phòng An toàn/Công ty TNHH MTV Ba Son 118 Điều 6: Trước khi khởi động động cơ và </w:t>
      </w:r>
      <w:r w:rsidRPr="00DB42CB">
        <w:rPr>
          <w:rFonts w:ascii="Times New Roman" w:hAnsi="Times New Roman" w:cs="Times New Roman"/>
          <w:sz w:val="28"/>
          <w:szCs w:val="28"/>
        </w:rPr>
        <w:lastRenderedPageBreak/>
        <w:t xml:space="preserve">các bộ phận máy phải bật các tín hiệu đề phòng (ví dụ nhấn chuông, còi báo). Nếu khởi động máy bằng tay thì phải nắm tay quay sao cho tất cả các ngón tay ở cùng một phía để đề phòng piston bị nén đánh trả lại, gây ra tai nạn ở bàn tay. Nếu khởi động bằng dây mềm thì không được quấn dây vào tay vì trong trường hợp máy nổ sớm, piston có thể đi ngược lại gây tai nạn. Điều 7: Khi động cơ và các bộ phận của máy xúc đang làm việc cấm vặn chặt, bôi trơn bất cứ bộ phận nào và không được đến xem các cụm chi tiết máy bố trí ở nơi chật hẹp và nguy hiểm. Điều 8: Phải điều khiển để gầu xúc đổ vật liệu vào đúng tâm xe vận tải. Nghiêm cấm: - Đưa gầu xúc qua phía trên buồng lái. - Thay đổi độ nghiêng của máy hay độ vươn của cần khi gầu xúc đang mang tải hay quay gàu. - Thắng đột ngột. - Để máy xúc hoạt động khi dang dùng tay cố định dây cáp hay dùng tay nắn thẳng dây cáp khi tời đang quấn cáp. - Cấm dùng dây cáp đã bị nối, phải thường xuyên kiểm tra chất lượng của dây cáp. Điều 9: Máy xúc hoạt động vào ban đêm phải có đèn chiếu sáng đầy đủ. Điều 10: Khi di chuyển trên đường dốc lớn hơn 15o phải có sự hỗ trợ của máy kéo hoặc tời. Điều 11: Nếu động cơ diesel làm việc quá nóng thì mở miệng rót của bộ tản nhiệt với tay có đeo găng dày tránh bỏng, mặt phải tránh xa miệng rót (đầu tiên nới lỏng cho hơi nước xì ra từ từ, sau đó mới lấy nắp khỏi miệng rót). Điều 12: Khi máy đang hoạt động không được rời nơi tàm việc. Khi có sự cố phải lập tức tắt động cơ, đóng van cấp nhiên liệu và đưa bộ giảm áp của động cơ vào hoạt động (nếu có cơ cấu giảm áp) hoặc tắt mồi lửa (đối vởi động cơ xăng). Điều 13: Khi kiểm tra mức nhiên liệu trong bình chứa, phải dùng thước đo. Cấm dùng lửa để soi hoặc hút thuốc khi tiếp nhiên liệu. Không cho phép để rò rỉ nhiên liệu, dầu tại các ống dẫn, nếu có phải khắc phục ngay và lau chùi sạch. Để đề phòng nẹt lửa gây cháy từ dây dẫn điện phải thường xuyên kiểrn tra chất lượng cách điện của lớp vỏ bọc, khả năng dây bị chạm. Điều 14: Không được đến gần và đụng chạm vào các bộ phận dẫn điện của máy xúc. Muốn kiểm tra có điện phải sử dụng bút thử hay vôn kế. Điều 15: Cấm di chuyển máy xúc với gầu có tải. Quy định về công tác BHLĐ-KTAT - Những quy định về ATLĐ cho các ngành nghề Phòng An toàn/Công ty TNHH MTV Ba Son 119 Cấm di chuyển máy xúc bánh hơi đã hãm thiết bị cân bằng hoặc có tay lái điều khiển và hệ thống điện - hơi không an toàn. Khi di chuyển phải đặt cần máy theo đúng trục đường di chuyển và đặt gầu xúc (không mang tải) ở độ cao cách mặt đất từ 0,5-0,9m. Phải chấp hành luật giao thông. Cấm người lên hoặc xuống khi máy xúc đang di chuyển ở bất cứ tốc độ nào. Điều 16: Máy xúc làm việc trong phạm vi nguy hiểm của đường dây điện cao áp phải được phép của cơ quan quản lý đường dây đó. Phạm vi nguy hiểm này được tính từ dây điện gần nhất đến điểm biên của máy và không được nhỏ hơn : + 10m khi điện áp không lớn hơn 20kV. + 15m khi điện áp không lớn hơn 35kV. + 20m khi điện áp không lớn hơn 110kV. Máy xúc chỉ được vận hành gần đường dây cao áp với điều kiện: - Cơ quan quản lý đường dây đồng ý cúp điện trong suốt thời gian máy vận hành. - Hoặc bảo đảm khoảng cách từ điểm biên của máy đến dây gần nhất không nhỏ hơn các giá trị sau: Điện áp của đường dây tải điện Khoảng cách 1 kV 1,5m 1-20 kV 2m 35-110 kV 3m 154-220 kV 5m 330 kV 6m 350 kV 9m Nếu di chuyển qua bên dưới đường dây thì phải bảo đảm khoảng cách tính từ điểm cao nhất của máy đến điểm thấp nhất của đường dây không nhỏ hơn các giá trị </w:t>
      </w:r>
      <w:r w:rsidRPr="00DB42CB">
        <w:rPr>
          <w:rFonts w:ascii="Times New Roman" w:hAnsi="Times New Roman" w:cs="Times New Roman"/>
          <w:sz w:val="28"/>
          <w:szCs w:val="28"/>
        </w:rPr>
        <w:lastRenderedPageBreak/>
        <w:t xml:space="preserve">sau: Điện áp của đường dây tải điện Khoảng cách 1 kV 1m 1-20 kV 2m 35-110 kV 3m 154-220 kV 4m 330 kV 5m 350 kV 6m Điều 17: Khi đi qua các công trình ngầm phải biết chắc nó không phá hủy công trình bởi chính trọng tải của nó. Quy định về công tác BHLĐ-KTAT - Những quy định về ATLĐ cho các ngành nghề Phòng An toàn/Công ty TNHH MTV Ba Son 120 Điều 18: Khi ngừng công việc phải đặt cần dọc theo trục máy xúc và đặt gầu xúc lên nền đất. Chỉ dược làm vệ sinh máy khi động cơ đã ngừng hoàn toàn chuyển động và máy đã ở thế ổn định. Điều 19: Kết thúc ngày làm việc phải ghi nhận xét tình trạng máy vào sổ giao nhận ca và bàn giao cho ca sau với sự ký nhận của cả hai bên. Quy định về công tác BHLĐ-KTAT - Những quy định về ATLĐ cho các ngành nghề Phòng An toàn/Công ty TNHH MTV Ba Son 121 3.42. ATLĐ KHI SỬ DỤNG PHƯƠNG TIỆN VẬN CHUYỂN 3.42.1. Nguy cơ mất an toàn - Cán, kẹp khi có người làm việc trong phạm vi bán kính hoạt động; - Làm sạt lở hư hỏng hố móng, đường hào, làm sự cố sụp đất; - Sự cố lật, đổ, ngã phương tiện... 3.42.2. Điều kiện kỹ thuật an toàn Điều 1: Công nhân lái các loại ôtô, máy kéo ngoài việc chấp hành luật lệ giao thông hiện hành còn phải chấp hành những quy định sau: Điều 2: Trước khi cho xe hành trình người tài xế phải: a. Kiểm tra chằng buộc hàng hóa trên xe b. Kiểm tra hệ thống phanh c. Kiểm tra hệ thống tín hiệu, còi, đèn. d. Kiểm tra bộ phận nối rơ moóc với ôtô kể cả dây bảo hiểm sau khi kiểm tra bảo đảm an toàn mới cho xe hành trình. Điều 3: Đối với các loại ôtô tự đổ ngoài việc kiểm tra như quy định ở điều 2 còn phải kiểm tra thêm. a. Chốt giữ thùng ben khỏi bị lât b. Khả năng kẹp chặt thùng ben và cơ cấu nâng c. Tình trạng chốt hãm phía sau thùng. Điều 4: Cấm chở người trên các thùng xe của các loại ôtô tự đổ, trên rơ moóc, trong các thùng xe có chứa hóa chất độc, chất dễ cháy nổ, các bình nén, chai gió đá hoặc các vật tư cồng kềnh không bảo đảm an toàn. Điều 5: Cấm đứng bám 2 bên cửa xe khi xe đang chạy. Điều 6: Trong phạm vi Công ty tốc độ của xe không quá 25km/h. Khi chạy qua chỗ ngoặt, vòng xe chạy tốc độ không quá 5km/h. Điều 7: Cấm uống rượu, bia trước và trong quá trình lái xe. Điều 8: Cấm lái xe khi không có bằng và lái xe có bằng lái vượt cấp quy định. Điều 9: Lái xe trước khi rời khỏi xe, phải tắt máy kéo phanh tay, cài số rút chìa khóa điện và khóa cửa buồng lái lại. Điều 10: Xe đỗ vẫn nổ máy, lái xe không được bỏ đi nơi khác, báo cho mọi người đứng xa phía trước và sau ít nhất 5m. Điều 11: Chỉ được phép chở hàng dài hơn thùng xe 1m và phải có tín hiệu cảnh báo. Cấm dùng ôtô ben chở hàng dài hơn thùng xe. Quy định về công tác BHLĐ-KTAT - Những quy định về ATLĐ cho các ngành nghề Phòng An toàn/Công ty TNHH MTV Ba Son 122 Điều 12: Khi cho xe lùi, quay đầu xe, lái xe phải quan sát kỹ, đề phòng người qua lại gây tai nạn. Điều 13: Khi cấp nhiên liệu cho xe phải tắt máy. Cấm hút thuốc lá khi nạp, hút nhiên liệu. Điều 14: Vận chuyển chai oxy, chai đá, nhiên liệu xăng dầu không được đỗ nơi nắng và khu vực đông người, khu vực có nguy cơ cháy nổ. Điều 15: Trường hợp 2 xe kéo nhau thì khoảng cách giữa 2 xe từ 6-8m nếu là kéo dây cáp, 4-5m nếu là nối cứng (thanh nối). Điều 16 Cấm kéo xe lên dốc, trường hợp đặc biệt phải kéo xe lên dốc, phải do Giám đốc hoặc đội trưởng đội xe quyết định. Điều 17: Khi sử dụng kích xe thay lốp, sửa chữa, chèn bánh… phải chọn điểm kích chắc chắn, đề phòng trượt, sập kích gây tai nạn. Điều 18: Nâng cabô xe để sửa chữa, phải có thanh chống hoặc chốt hãm đề phòng </w:t>
      </w:r>
      <w:r w:rsidRPr="00DB42CB">
        <w:rPr>
          <w:rFonts w:ascii="Times New Roman" w:hAnsi="Times New Roman" w:cs="Times New Roman"/>
          <w:sz w:val="28"/>
          <w:szCs w:val="28"/>
        </w:rPr>
        <w:lastRenderedPageBreak/>
        <w:t xml:space="preserve">cabô sập gây tai nạn. Điều 19: Chỉ được vào gầm xe làm việc khi đã được kê chèn chắc chắn và bảo đảm các biện pháp an toàn khác. Quy định về công tác BHLĐ-KTAT - Những quy định về ATLĐ cho các ngành nghề Phòng An toàn/Công ty TNHH MTV Ba Son 123 3.43. AN TOÀN LAO ĐỘNG KHI ĐIỀU KHIỂN THIẾT BỊ NÂNG CHUYỂN a. Phân loại thiết bị nâng Thiết bị nâng là những thiết bị dùng để nâng hạ tải. Theo TCVN 4244-86 về quy phạm an toàn thì thiết bị nâng hạ bao gồm những thiết bị sau: Máy trục, xe tời chạy trên đường ray ở trên cao, pa lăng điện, pa lăng thủ công, tời điện, tời thủ công, máy nâng. - Máy trục: là những thiết bị nâng hoạt động theo chu kỳ dùng để nâng, chuyển tải (được giữ bằng móc hoặc các bộ phận mang tải khác nhau) trong không gian. Có nhiều loại máy trục khác nhau như: Máy trục kiểu cần, máy trục kiểu cầu, máy trục kiểu đường cáp. - Xe tời chạy trên đường ray ở trên cao. - Palăng: là thiết bị nâng được treo vào kết cấu cố định hoặc treo vào xe con. Pa lăng dẫn động bằng điện gọi là Palăng điện, Palăng có dẫn động bằng tay gọi là Palăng thủ công. - Tời: là thiết bị nâng dùng để nâng hạ và kéo tải. - Máy nâng: là máy có bộ phận mang tải được nâng hạ theo khung dẫn hướng. Máy nâng dùng nâng những vật có khối lượng lớn, cồng kềnh nên dễ gây nguy hiểm. b. Các thông số cơ bản và độ ổn định của thiết bị nâng Các thông số cơ bản của thiết bị nâng: là những thông số xác định đặc tính và kích thước, động học và động lực học cũng như tính chất làm việc của thiết bị nâng. Bao gồm các thông số sau: - Trọng tải Q: là trọng lượng cho phép lớn nhất của tải được tính toán trong điều kiện làm việc cụ thể. - Mô men tải: là tích số giữa trọng tải và tầm với tương ứng và chỉ có ở các máy trục kiểu cần. - Tầm với: là khoảng cách từ trục quay của phần quay của máy trục đến trục quay của móc tải. - Độ dài của cần: là khoảng cách giữa các ắc cần lắc và ắc ròng rọc ở đầu cần - Độ cao nâng móc: là khoảng cách tính từ mức đường thiết bị nâng xuống tâm của móc. - Độ sâu hạ móc: là khoảng cách tính từ đường mức thiết bị nâng xuống tâm của móc. - Vận tốc nâng (hạ): là vận tốc di chuyển tải theo phương thẳng đứng. Quy định về công tác BHLĐ-KTAT - Những quy định về ATLĐ cho các ngành nghề Phòng An toàn/Công ty TNHH MTV Ba Son 124 - Vận tốc quay: là số vòng quay trong một phút của phần quay. - Độ ổn định của thiết bị nâng: Độ ổn định là khả năng đảm bảo cân bằng và chống lật của thiết bị nâng. Mức độ ổn định của thiết bị nâng được xác định bởi biểu thức của tỷ số giữa các mô men chống lật và lật: K = Error! Trong đó : - K là hệ số ổn định, - Mcl là mô mem chống lật - Ml là mô men lật. Mức độ ổn địnhcủa cần trục luôn luôn thay thay đổi tùy theo vị trí của cần, tầm với, tải trọng, mặt bằng đặt cầu trục. Độ ổn định của cần trục phải bảo đảm trong mọi trường hợp và mọi điều kiện. Để đảm bảo các yêu cầu trên, cần trục thường được trang bị các thiết bị ổn định như: ổn trọng, đối trọng cần, đối trọng cần trục, chân chống phụ, chằng buộc… - Phanh: Nguyên nhân của sự mất ổn định là quá tải ở tầm với tương ứng, do chân chống không có hoặc kê kích không hợp lý, mặt bằng làm việc dốc qua mức, phanh đột ngột khi nâng, không sử dụng kẹp ray… Theo nguyên tắc hoạt động, phanh được chia ra hai loại: Phanh thường đóng và phanh thường mở. Theo cấu tạo, phanh được chia thành các loại như: phanh má, phanh đai, phanh đĩa, phanh côn. Khi chọn phanh cần phải tính toán theo yêu cầu: Error! ≥ Kp Trong đó: - Mp là mô men do phanh sinh ra, - Mt là </w:t>
      </w:r>
      <w:r w:rsidRPr="00DB42CB">
        <w:rPr>
          <w:rFonts w:ascii="Times New Roman" w:hAnsi="Times New Roman" w:cs="Times New Roman"/>
          <w:sz w:val="28"/>
          <w:szCs w:val="28"/>
        </w:rPr>
        <w:lastRenderedPageBreak/>
        <w:t xml:space="preserve">mô men ổ trục truyền động, - Kp là hệ số dự trử của phanh (phụ thuộc dạng truyền động và chế độ làm việc của máy). Cần phải loại bỏ phanh trong các trường hợp sau: Khi má phanh mòn không đều, má phanh mở không đều, má mòn tới đinh vít giữ má phanh, bánh phanh bị mòn sâu quá 1mm, phanh có vết rạn nứt, độ hở của má phanh và bánh phanh lớn hơn 0,5 mm khi đường kính bánh phanh 150÷200mm và lớn hơn 1÷2mm khi đường kính bánh phanh Φ300mm, bánh phanh bị mòn từ 30% trở lên, độ dày của má phanh mòn quá 50%. 3.43.1. Những nguy cơ mất an toàn Trong quá trình nâng hạ, các thiết bị nâng thường gây nên các sự cố sau: Quy định về công tác BHLĐ-KTAT - Những quy định về ATLĐ cho các ngành nghề Phòng An toàn/Công ty TNHH MTV Ba Son 125 - Rơi tải trọng: Do nâng quá tải làm đứt cáp nâng tải, nâng cần, móc buộc tải. Do công nhân lái khi nâng hoặc lúc quay cần tải bị vướng vào các vật xung quanh. Do phanh của cơ cấu nâng bị hỏng, má phanh mòn quá mức quy định, mô men phanh quá bé, dây cáp bị mòn hoặc bị đứt, mối nối cáp không đảm bảo… - Sập cần: là sự cố thường xảy ra và gây chết người do nối cáp không đúng kỹ thuật, khóa cáp mất, hỏng phanh, cầu quá tải ở tầm với xa nhất làm đứt cáp. - Đổ cẩu: là do vùng đất mặt bằng làm việc không ổn định (đất lún, góc nghiêng quá quy định…), cầu quá tải hoặc vướng vào các vật xung quanh, dùng cầu để nhổ cây hay kết cấu chôn sâu… - Tai nạn về điện: do thiết bị điện chạm vỏ, cần cẩu chạm vào mạng điện, hay bị phóng điện hồ quang, thiết bị đè lên dây cáp mang điện… - Chèn ép: người giữa phần quay của cần trục hoặc giữa tải và chướng ngại vật, cán, kẹp người trên đường ray. 3.43.2. Điều kiện kỹ thuật an toàn 3.43.2.1. Đối với máy trục Điều 1: Khi sử dụng máy trục ngoài những quy định trong tiêu chuẩn của Công ty ban hành, CB-CNV quản lý và sử dụng còn phải chấp hành những quy định trong quy phạm TCVN 4244-86 về thiết bị nâng. Điều 2: Sử dụng thiết bị nâng phải theo tính năng kỹ thuật đã ghi trong hồ sơ kỹ thuật của máy. Những thiết bị có yêu cầu nghiêm ngặt về KTAT phải đăng ký, khai trình với cơ quan thanh tra KTAT Bộ Quốc phòng và chỉ được sử dụng khi đã có giấy phép. Điều 3: Giám đốc Công ty có quản lý và sử dụng thiết bị nâng phải chỉ định người chịu trách nhiệm chính, chỉ đạo trên toàn bộ công tác quản lý sử dụng máy móc. Việc giao nhiệm vụ cho cán bộ phụ trách thiết bị nâng trong đơn vị mình phải có quyết định bằng văn bản. Kể cả khi người này vắng mặt phải cử người khác thay thế. Điều 4: Công nhân vận hành thiết bị phải trong độ tuổi do Nhà nước quy định. Có đủ sức khỏe do cơ quan y tế xác nhận. Công nhân vận hành thiết bị nâng phải được học tập nghiệp vụ kỹ thuật và có bằng hoặc giấy chứng nhận phù hợp. Nắm vững và hiểu rõ Luật giao thông. Được trang bị đầy đủ và sử dụng đúng các PTBVCN được cấp phát theo chế độ. Phải có quyết định bằng văn bản của chỉ huy đơn vị cho phép vận hành và điều khiển thiết bị nâng. Điều 5: Công nhân điều khiển thiết bị nâng phải: Quy định về công tác BHLĐ-KTAT - Những quy định về ATLĐ cho các ngành nghề Phòng An toàn/Công ty TNHH MTV Ba Son 126 - Biết cấu tạo và công dụng của tất cả các bộ phận cơ cấu của thiết bị nâng mình điều khiển. - Biết điều khiển tất cả các cơ cấu - Biết các loại dầu mỡ và các tra dầu mỡ cho các chi tiết của thiết bị nâng. - Biết tiêu chuẩn loại bỏ cáp và biết xác định chất lượng, sự phù hợp của cáp. - Biết cách móc tải an toàn - Biết trọng tải của thiết bị mình phục vụ - Biết ước tính trọng lượng của </w:t>
      </w:r>
      <w:r w:rsidRPr="00DB42CB">
        <w:rPr>
          <w:rFonts w:ascii="Times New Roman" w:hAnsi="Times New Roman" w:cs="Times New Roman"/>
          <w:sz w:val="28"/>
          <w:szCs w:val="28"/>
        </w:rPr>
        <w:lastRenderedPageBreak/>
        <w:t xml:space="preserve">tải - Biết kiểm tra hoạt động của các cơ cấu và thiết bị an toàn. - Biết kiểm tra hoạt động của phanh và các điều khiển phanh. - Biết khái niệm về độ ổn định và các yếu tố ảnh hưởng đến độ ổn định của thiết bị nâng. - Công nhân điều khiển cầu trục ôtô, cầu trục bánh lốp, cầu trục bánh xích và cầu trục đường sắt phải biết luật giao thông. - Biết tín hiệu trao đổi với công nhân móc tải. - Biết xác định vùng nguy hiểm của thiết bị nâng. - Biết cách xử lý các sự cố hay xảy ra. Điều 6: Cáp là chi tiết quan trọng trong máy trục. Vì vậy khi chọn cáp cần chú ý: - Cáp sử dụng phải có khả năng chịu lực phù hợp với lực tác dụng lên cáp. - Cáp phải có cấu tạo phù hợp với tính năng sử dụng. - Cáp phải có đủ chiều dài cần thiết. Đối với cáp dùng để buộc thì phải đảm bảo góc tạo thành giữa các nhánh cáp không lớn hơn 90o . Đối với cáp sử dụng ở các cơ cấu nâng, hạ tải thì cáp phải có độ dài sao cho khi tải hoặc cần ở vị trí thấp nhất thì trên tang cuộn cáp vẫn còn lại một số vòng dự trử cần thiết phụ thuộc vào cách cố định đầu cáp. - Sau một thời gian sử dụng, cáp sẽ bị mòn do ma sát, rỉ, gãy, đứt các sợi do bị cuốn vào tang và qua ròng rọc, hiện tượng đó phát triển dần đến khi quá tảI bị đứt. Ngoài ra sợi cáp còn bị thắt nút, bị ket…do đó cần phải kiểm tra tình trạng dây cáp thường xuyên để cần thiết loại bỏ khi thấy không đảm bảo an toàn. Điều 7: Xích dùng trong máy nâng thường là loại xích lá và xích hàn. Khi chọn xích có khả năng phù hợp với lực tác dụng lên dây. Khi mắt xích đã mòn quá 10% kích thước ban đầu thì phải thay xích. Điều 8: Tang và ròng rọc: Tang dùng cuộn cáp hay cuộn xích cần phải bảo đảm đúng đường kính yêu cầu và có cấu tạo phù hợp với yêu cầu làm việc. Khi bị rạn nứt cần phải thay thế. Quy định về công tác BHLĐ-KTAT - Những quy định về ATLĐ cho các ngành nghề Phòng An toàn/Công ty TNHH MTV Ba Son 127 Ròng rọc dùng thay đổi hướng chuyển động của cáp hay xích để làm lợi về lực hay tốc độ. Ròng rọc cũng cần phải đảm bảo đường kính puli theo yêu cầu, có cấu tạo phù hợp với chế độ làm việc. Khi bị rạn, hay mòn sâu quá 0,5mm đường kính cáp cần phải thay thế. Điều 9: Phanh được sử dụng ở tất cả các loại máy trục và ở hầu hết các cơ cấu của chúng. Tác dụng của phanh là dùng để ngừng chuyển động của một cơ cấu nào đó hoặc thay đổi tốc độ của nó. Điều 10: Công nhân móc tải phải biết: - Khái niệm về cấu tạo của thiết bị nâng mà mình phục vụ. - Trọng tải của thiết bị nâng, trọng tải của cầu trục tương ứng với từng tầm với. - Chọn cáp, xích buộc phù hợp với trọng lượng và kích thước của tải. - Xác định chất lượng của cáp xích và các bộ phận mang tải khác - Cách buộc tải và treo tải lên móc. - Ước tính trọng lượng của tải - Quy định tín hiệu trao đổi đối với công nhân điều khiển thiết bị nâng. - Vùng nguy hiểm của thiết bị nâng. Điều 11: Công nhân điều khiển thiết bị nâng phải tuân theo những quy định sau đây: a. Trước khi điều khiển máy phải kiểm tra các thiết bị an toàn, cơ cấu điều khiển bảo đảm an toàn mới được tiến hành. b. Phải thực hiện chế độ kiểm tra định kỳ - Kiểm tra dây cáp: 15 ngày/lần (tiêu chuẩn loại bỏ tham khảo ở phụ lục) - Xem xét các vòng móc cẩu: tháng/lần. - Xem xét cần và kết cấu chịu lực: 3 tháng/lần. c. Không được trục quá tải cho phép. d. Trước khi nâng hạ, di chuyển trọng tải, phải dùng tín hiệu đã quy định loan báo cho mọi người biết. e. Chỉ được nâng tải trong khi đã lấy hết vật bám dính trọng tải dây cáp đã căng đều, không bị xoắn, bị cọ sát vào vật sắc. f. Cấm để tải trọng ở trạng thái treo lơ lửng, khi chờ việc hoặc nghỉ việc. g. Sau khi ngừng việc phải đưa máy trục vào vị </w:t>
      </w:r>
      <w:r w:rsidRPr="00DB42CB">
        <w:rPr>
          <w:rFonts w:ascii="Times New Roman" w:hAnsi="Times New Roman" w:cs="Times New Roman"/>
          <w:sz w:val="28"/>
          <w:szCs w:val="28"/>
        </w:rPr>
        <w:lastRenderedPageBreak/>
        <w:t xml:space="preserve">trí an toàn nhất đưa tay điều khiển về vị trí “không”, cắt điện, khóa buồng điều khiển, khóa bánh (kẹp ray). Điều 12: Công nhân buộc móc, làm dây, làm tín hiệu trục tùy theo công việc phải chấp hành những quy định sau: Quy định về công tác BHLĐ-KTAT - Những quy định về ATLĐ cho các ngành nghề Phòng An toàn/Công ty TNHH MTV Ba Son 128 a. Trước khi làm việc phải kiểm tra các bộ phận trục tải trọng khi kiểm tra dây cáp theo quy định ở điều 8-b. b. Chọn chiều dài dây theo để móc vào tải trọng góc xiên của dây phải theo quy định sau: - Nếu buộc 2 dây treo xiên thì góc hợp bởi 2 dây này phải ≤ 900 - Nếu buộc từ 3 dây treo trở lên thì góc hợp bởi mỗi dây treo này với đường thẳng đứng phải ≤ 450 - Nếu chiều cao nâng giới hạn thì được phép tăng góc xiên trên. Nhưng phải tính lại dây cáp theo công thức : S = α × Q Cos N (N) Trong đó: S : Sức căng dây treo xiên tính bằng Niutơn Q : Toàn bộ tải trọng tác dụng lên dây treo xiên N : Tổng số dây treo xiên c. Nối liên kết dây cáp bằng khóa cáp, phải dùng khóa phù hợp với dây cáp (áp dụng khi nối các khuyên cáp). Cấm nối trực tiếp bằng cách đặt 2 dây cáp khác nhau rồi dùng khóa cáp để xiết chặt. Nếu không sử dụng khóa cáp mà dùng phương pháp bện (tết cáp) thì chiều dài đoạn bện phải lớn hơn 20 lần đường kính cáp. d. Không được dùng các dây cáp có sức chịu tải khác để cẩu cùng một vật. Không để dây trượt trên tải trọng, bị vướng rối chỗ tải trọng có cạnh sắc tỳ vào dây phải được đệm lót. e. Khi trục tải trọng: - Phải đứng xa tải trọng ít nhất 1m rồi mới báo cho người điều khiển máy trục nâng tải trọng lên. - Nếu vật nặng có trọng lượng 80-100% tải trọng cho phép thì khi nâng nhích cao 0,2m, phải báo cho người điều khiển máy trục dừng lại kiểm tra phanh. - Nếu khoảng cách từ mép ngoài của tải trọng đến một kết cấu công trình (hay một vật chắn cố định) &lt; 1m thì cấm đứng trong khoảng cách đó. - Cấm tuyệt đối sửa chữa, điều chỉnh chỗ buộc, móc, hoặc làm việc gì tăng trọng lượng của tải trọng khi đang trục (như thêm vật liệu, đứng trên tải trọng). f. Khi hạ tải trọng: - Cấm đẩy xoay tải trọng còn treo lơ lửng trên cao - Đặt tải trọng vào vị trí xếp dỡ phải có biện pháp giữ tải trọng không được trượt. Nếu dây buộc vòng quá tải trọng, thì phải kê để tháo dây được dễ dàng. - Cấm dùng máy trục để tháo dây bị đè vướng. Quy định về công tác BHLĐ-KTAT - Những quy định về ATLĐ cho các ngành nghề Phòng An toàn/Công ty TNHH MTV Ba Son 129 Điều 13: Không được vận hành máy trục khi: a. Các cơ cấu thiết bị an toàn bị hư hỏng, không có người chỉ huy tín hiệu. b. Trời tối hoặc ban đêm không có đèn chiếu sáng đầy đủ c. Khi có gió từ cấp 5 trở lên (trừ khi hồ sơ kỹ thuật của máy có quy định). Điều 14: Những loại máy trục cầu trục ôtô, bánh xích, bánh nâng… (trừ máy trục chạy trên đường ray), máy trục kéo tải trọng theo chiều ngang khi trục tải trọng nghiêng ở vị trí bất lợi nhất của máy trục không vượt quá 30. Điều 15: Cấm người đứng giữa tải và chướng ngại vật. Cấm đứng dưới độ vươn tay cần của cần trục, kể cả trong bán kính tay cần rơi xuống khi bị đứt dây chằng và không gian phía trước, sau mâm xe của thiết bị nâng. - Cẩu quá tải trọng cho phép của thiết bị nâng. - Nâng hạ tải lên thùng xe ô tô khi có người đứng trên thùng xe. - Cẩu tải ở trạng thái dây cáp xiên, cấm kéo lê tải trên mặt đất. - Cẩu tải bị vùi dưới đất, bị vật khác đè lên hoặc bị liên kết với nền móng và vật khác. Điều 16: Phải đảm bảo khoảng cách nhỏ nhất từ thiết bị nâng hoặc tải đến đường dây điện như sau : 1,5 m Đối với đường dây có điện áp đến 1 kV 2,0 m Đối với đường dây có điện áp </w:t>
      </w:r>
      <w:r w:rsidRPr="00DB42CB">
        <w:rPr>
          <w:rFonts w:ascii="Times New Roman" w:hAnsi="Times New Roman" w:cs="Times New Roman"/>
          <w:sz w:val="28"/>
          <w:szCs w:val="28"/>
        </w:rPr>
        <w:lastRenderedPageBreak/>
        <w:t xml:space="preserve">đến 1 – 22kV 4,0 m Đối với đường dây có điện áp đến 35 – 110kV 6,0 m Đối với đường dây có điện áp đến 220kV 9,0 m Đối với đường dây có điện áp đến 500kV 3.43.2.2. Máy trục di chuyển bằng đường ray Điều 16: Đường ray máy trục phải được liên kết ổn định với nền đường (cầu cảng) và các tấm lót. Bảo đảm khi làm việc đường ray không bị xê dịch qua 2 bên và xê dịch theo chiều dọc. Điều 17: Bánh xe di chuyển máy trục phải có tấm chắn phía trước để gạt các chướng ngại vật làm cản trở chuyển động. Khe hở từ tấm chắn tới đường ray không được lớn hơn 10mm. Điều 18: Ở hai đầu đường ray phải có gối hãm có khả năng chịu được lực va chạm lớn nhất khi máy trục di chuyển. Điều 19: Khi máy trục di chuyển phải kéo còi cho mọi người biết. Điều 20: Chỉ được cho máy trục di chuyển vừa mang tải khi: - Cán bộ kỹ thuật hướng dẫn quản lý đồng ý máy trục được kiểm tra và bảo đảm an toàn. Quy định về công tác BHLĐ-KTAT - Những quy định về ATLĐ cho các ngành nghề Phòng An toàn/Công ty TNHH MTV Ba Son 130 - Trọng tải vật cân chỉ bằng 50% trọng tải cho phép. Điều 21: Dây dẫn điện động lực phải có trục cuốn tự động đặt song song với đường ray, phải có máy dẫn dây điện động lực khi máy trục chuyển động. Máy phải bảo đảm cho dây dẫn điện không bị dập nát. Điều 22: Trong lúc máy trục hoạt động, ngoài người lái ra không ai được đứng, ngồi trên máy trục. Điều 23: Lên xuống buồng điều khiển phải theo lối cầu thang quy định cấm nhảy từ dưới lên hoặc từ trên xuống. 3.43.2.3. Máy trục di chuyển bằng bánh lốp, bánh xích Điều 24: Công nhân lái máy trục bánh xích, bánh lốp phải tuân theo luật giao thông hiện hành. Điều 25: Khi ôtô cần trục làm việc phải hạ chân chống phụ, dưới chân chống phải có tấm lót chắc chắn và ổn định phải hãm ôtô bằng phanh tay. Điều 26: Làm việc ở mặt bằng đất mới, mềm phải có biện pháp đề phòng lún, lật, làm đổ máy gây tai nạn. Điều 27: Cấm vừa mang tải vừa làm cho xe di chuyển trừ những máy có ghi trong hồ sơ thiết kế. Điều 28: Khi di chuyển máy trục phải hạ cần xuống hoặc móc trục lại. 3.43.2.4. Cần cẩu nổi 60 tấn Điều 29: Công nhân được giao sử dụng cần cẩu trên sà lan, phao nổi phải được huấn luyện về chuyên môn, có giấy phép (bằng lái cẩu) mới được sử dụng. Điều 30: Cần cẩu được đặt trên sà lan phải có thiết kế và được cơ quan có thẩm quyền quyết định, phải định kỳ kiểm tra và đăng kiểm theo quy định của luật Hàng hải và TCVN 4244-86. Điều 31: Đối tượng để ổn định phao nổi phải bảo đảm đúng thiết kế thường xuyên kiểm tra, đề phòng đối tượng xê lệch khi cần cẩu hoạt động. Điều 32: Lúc làm việc cũng như lúc nghỉ phải được neo buộc chắc chắn khi có gió từ cấp 5 trở lên phải có biện pháp ẩn tránh và neo giữ an toàn. Điều 33: Cần cẩu đặt trên xà lan quay được 360o (có cấu tạo mâm quay). Khi mang tải trọng cấm quay cần về phía cabin. Cấm sinh hoạt trên xà lan. Điều 34: Phải bảo đảm mớn nước theo quy định. Cấm cẩu khi xà lan ngồi lên mặt bùn. Điều 35: Khi làm việc ở những khu vực có tàu bè qua lại, người điều khiển phải chú ý đề phòng sóng nhồi làm mất thế cân bằng của cần trục. Điều 36: Phải có đầy đủ phao an toàn cá nhân và các thiết bị chống thủng cứu đắm. Quy định về công tác BHLĐ-KTAT - Những quy định về ATLĐ cho các ngành nghề Phòng An toàn/Công ty TNHH MTV Ba Son 131 Điều 37: Nếu khi cẩu các vật chìm ở dưới nước, người lái cẩu phải theo dõi kim chỉ thị tải trọng nâng và mớn nước của xà lan. Đề phòng lực ma sát quá lớn làm quá tải sức nâng của thiết bị. Điều 38: Việc lên xuống cẩu nổi 60 tấn phải </w:t>
      </w:r>
      <w:r w:rsidRPr="00DB42CB">
        <w:rPr>
          <w:rFonts w:ascii="Times New Roman" w:hAnsi="Times New Roman" w:cs="Times New Roman"/>
          <w:sz w:val="28"/>
          <w:szCs w:val="28"/>
        </w:rPr>
        <w:lastRenderedPageBreak/>
        <w:t xml:space="preserve">có cầu thang chắc chắn, có lan can bảo vệ. Nếu xa cầu cảng phải dùng canô hoặc phương tiện thủy để đi lại. Cấm bơi dưới nước để ra cẩu và vào bờ. Quy định về công tác BHLĐ-KTAT - Những quy định về ATLĐ cho các ngành nghề Phòng An toàn/Công ty TNHH MTV Ba Son 132 3.44. ĐIỀU KIỆN AN TOÀN KHI SỬ DỤNG XE NÂNG 3.44.1. Nguy cơ mất an toàn - Rơi đổ hàng, xe bị đổ lật. - Xe nâng di chuyển trong xưởng chật hẹp, đông người làm việc tầm nhìn bị hạn chế làm va quẹt, cán, đụng người và hàng hóa. - Xe nâng hoạt động nổ máy trong xưởng kín gây ngộ độc khí CO, CO2, ... 3.44.2. Điều kiện kỹ thuật an toàn Điều 1: Công nhân điều khiển xe nâng hàng ngoài những quy định trong phần này, còn phải chấp hành luật giao thông hiện hành. Điều 37: Trước khi cho xe hoạt động phải kiểm tra tình trạng an toàn của thiết bị như tay lái, phanh, dây xích, dây cáp, bàn nâng… đảm bảo mới cho xe hoạt động. Điều 2: Chỉ được nâng các loại vật tư, hàng hóa có trọng luợng và quy cách ghi trong hồ sơ kỹ thuật. Cấm nâng quá tải. Điều 3: Khi nâng, di chuyển những vật tư, hàng hóa cồng kềnh, người điều khiển không quan sát được phải có người làm tín hiệu. Điều 4: Cấm dùng bàn nâng của xe nâng để nâng hạ hàng. Cấm điều khiển bàn nâng lên, khi công nhân xếp dỡ chưa với khỏi bàn nâng. Điều 5: Khi nâng hàng (các loại thùng phuy) phải xếp hàng lên bàn nâng, bao giờ đường tâm thùng cũng vuông góc với hướng xe nâng nếu nâng các hàng hình khối tròn thì các kiện hàng phải để trong giá đỡ chắc chắn. Điều 6: Trước khi cho xe vào vị trí xếp dỡ, người lái xe nâng phải phát tín hiệu bằng còi báo cho mọi người biết tránh xa khu vực hoạt động của xe. Điều 7: Trong khu vực xếp dỡ, tốc độ xe nâng không quá 10km/h. Khi xe mang hàng, tốc độ không quá 5km/h. Điều 8: Trước khi nâng kiện hàng phải quan sát tình trạng bao bì của kiện hàng, vị trí, trọng tâm và các ký hiệu ghi trên kiện hàng để đưa lưỡi nâng vào vị trí thích hợp. Chỉ khi thấy kiện hàng đã cân bằng và ổn định mới được nâng lên. Điều 9: Cấm điều khiển bàn nâng lên khi công nhân xếp dỡ chưa rời khỏi bàn nâng. Điều 10: Khi hạ kiện hàng phải cho lưỡi nâng hạ từ từ sát mặt bằng. Khi kiện hàng đã ổn định, ngay ngắn mới rút lưỡi nâng ra. Điều 11: Khi xe nâng hoạt động, mọi người phải đứng cách xa xe nâng tối thiểu bằng bằng 1,5 lần chiều dài thân xe. Cấm dùng máy trục hạ hàng lên càng xe nâng. Điều 12: Cấm dùng bàn nâng của xe để nâng hạ người. Không cho người đu bám bên hông xe hoặc ngồi chung với lái xe khi xe làm việc hoặc di chuyển. Quy định về công tác BHLĐ-KTAT - Những quy định về ATLĐ cho các ngành nghề Phòng An toàn/Công ty TNHH MTV Ba Son 133 Điều 13: Sau mỗi ca làm việc phải ghi vào sổ nhật ký tình trạng kỹ thuật của xe. Tổ chức thông thoáng tốt khu vực xe nâng hoạt động, không để xe nâng đậu nổ máy trong không gian kho kín. Điều 14: Người điều khiển xe nâng phải được đào tạo (có bằng hoặc giấy chứng nhận tốt nghiệp điều khiển xe nâng đúng với chủng loại thiết bị) phải được huấn luyện KTAT, được cấp thẻ an toàn và có quyết định bố trí điều khiển thiết bị nâng bằng văn bản, phải nắm rõ tính năng kỹ thuật của phương tiện được giao. Điều 15: Chấp hành nghiêm chỉnh các quy định về an toàn giao thông, các tín hiệu, ký hiệu giao thông trong khu vực làm việc. Khi cấp nhiên liệu cho xe phải tắt máy, cấm hút thuốc. Cấm người không có bằng lái, người không có trách nhiệm điều khiển xe nâng. Nghiêm cấm lái xe nâng tự ý sử dụng xe nâng ngoài chức năng thiết kế của nhà chế tạo. Quy định về công tác </w:t>
      </w:r>
      <w:r w:rsidRPr="00DB42CB">
        <w:rPr>
          <w:rFonts w:ascii="Times New Roman" w:hAnsi="Times New Roman" w:cs="Times New Roman"/>
          <w:sz w:val="28"/>
          <w:szCs w:val="28"/>
        </w:rPr>
        <w:lastRenderedPageBreak/>
        <w:t xml:space="preserve">BHLĐ-KTAT - Những quy định về ATLĐ cho các ngành nghề Phòng An toàn/Công ty TNHH MTV Ba Son 134 3.45. ĐIỀU KIỆN AN TOÀN KHI SỬ DỤNG TỜI KÉO VÀ RÒNG RỌC 3.45.1. Nguy cơ mất an toàn - Gãy móc, đứt cáp, tuột phanh làm trôi, rơi hàng, dây văng bắn vào người, hàng rơi đè vào người. - Bị cuốn, kẹp tay vào cuộn cáp. - Bị điện giật do điện hở, chập điện. 3.45.2. Điều kiện kỹ thuật an toàn Điều 1: Tời kéo chạy bằng điện hoặc quay tay phải có phanh hãm luôn hoạt động tốt. Điều 2: Tời kéo phải cố định chắc chắn không bị xê dịch, lật đổ trong khi sử dụng. Điều 3: Khi máy tời đang làm việc, cấm người qua lại khu vực dây cáp đã kéo căng, đề phòng đứt cáp gây tai nạn. Điều 4: Dây cáp của tời không được cọ sát tỳ vào vật cứng, có cạnh sắc. Điều 5: Dây cáp phải cuốn thứ tự treo trong trục, thành từng lớp chiều dài dây cáp phải tính toán sao cho khi kéo hết dây cáp vẫn còn cuộn lại trên tay ít nhất 3 đến 5 vòng. Điều 6: Ròng rọc phải chế tạo đúng thiết kế. Khi làm việc phải thường xuyên kiểm tra đề phòng dây cáp bị kẹt, bị tuột khỏi buli. Điều 7: Khi nâng vật lên cao, phải có phanh hãm đề phòng vật rơi, không được phanh bằng cách giữ tay quay. Điều 8: Khi sử dụng ròng rọc, phải tính toán sức chịu lực của cáp kéo của ròng rọc và dây cố định ròng rọc. Phải bố trí ròng rọc sao cho các buli khi vận hành không bị các vật cản cuốn gây hư hỏng. Điều 9: Không được sử dụng quá tải của tời kéo và ròng rọc. Điều 10: Đối với các tời điện, khi ngưng việc phải cắt điện khóa hộp cầu dao lại. Quy định về công tác BHLĐ-KTAT - Những quy định về ATLĐ cho các ngành nghề Phòng An toàn/Công ty TNHH MTV Ba Son 135 3.46. ĐIỀU KIỆN AN TOÀN KHI SỬ DỤNG PALĂNG 3.46.1. Nguy cơ mất an toàn - Rơi tải trọng: Do nâng quá tải làm đứt xích nâng tải, gãy móc buộc tải, gãy thanh treo. - Bị kẹp tay. - Bị điện giật do điện hở, chập điện. 3.46.2. Điều kiện kỹ thuật an toàn Điều 1: Trước khi sử dụng phải kiểm tra thiết bị an toàn của palăng (trục, bánh xe, cóc hãm dây xích, móc …) sau đó cho palăng, ròng rọc chạy thử nếu an toàn mới sử dụng. Điều 2: Móc treo ròng rọc, palăng điện và mối buộc trọng tải phải chắc chắn, không xê dịch khi chịu tải. Khi nâng tải trọng lên vị trí 100m ngừng lại kiểm tra an toàn mới nâng tiếp. Điều 3: Chỉ được phép kéo đóng tải trọng cho phép của ròng rọc palăng. Nếu tải trọng ở vị trí treo, khi ngừng làm việc phải hạ xuống. Điều 4: Nếu cùng một lúc sử dụng 2 ròng rọc trở lên, để nâng một tải trọng thì tốc độ nâng hạ của các ròng rọc phải đều nhau và do cán bộ đơn vị chỉ huy. Điều 5: Cấm mọi người làm việc phía dưới trọng tải. Điều 6: Nếu là palăng điện phải chú ý kiểm tra hộp nút điều khiển có bị mát điện không, rồi mới cầm điều khiển. Quy định về công tác BHLĐ-KTAT - Những quy định về ATLĐ cho các ngành nghề Phòng An toàn/Công ty TNHH MTV Ba Son 136 3.47. ATLĐ ĐIỀU KHIỂN CẦN TRỤC THÁP DI ĐỘNG 3.47.1. Nguy cơ mất an toàn - Rơi tải trọng: Do nâng quá tải làm đứt cáp nâng tải, nâng cần, móc buộc tải. Do công nhân lái khi nâng hoặc lúc quay cần tải bị vướng vào các vật xung quanh. Do phanh của cơ cấu nâng bị hỏng, má phanh mòn quá mức quy định, mô men phanh quá bé, dây cáp bị mòn hoặc bị đứt, mối nối cáp không đảm bảo… - Sập cần: là sự cố thường xảy ra và gây chết người do nối cáp không đúng kỹ thuật, khóa cáp mất, hỏng phanh, cầu quá tải ở tầm với xa nhất làm đứt cáp. - Đổ cẩu: do vùng đất mặt bằng làm việc không ổn định (đất lún, góc nghiêng quá quy định…), cầu quá tải hoặc vướng vào các vật xung quanh, dùng cầu để </w:t>
      </w:r>
      <w:r w:rsidRPr="00DB42CB">
        <w:rPr>
          <w:rFonts w:ascii="Times New Roman" w:hAnsi="Times New Roman" w:cs="Times New Roman"/>
          <w:sz w:val="28"/>
          <w:szCs w:val="28"/>
        </w:rPr>
        <w:lastRenderedPageBreak/>
        <w:t xml:space="preserve">nhổ cây hay kết cấu chôn sâu… - Tai nạn về điện: do thiết bị điện chạm vỏ, cần cẩu chạm vào mạng điện, hay bị phóng điện hồ quang, thiết bị đè lên dây cáp mang điện, thiết bị nâng xâm nhập vào vùng nguy hiểm của đường dây tải điện.… - Chèn ép: người giữa phần quay của cần trục hoặc giữa tải và chướng ngại vật, cán, kẹp người trên đường ray. 3.47.2. Điều kiện an toàn Điều 1: Thiết bị nâng chỉ được đưa vào sử dụng sau khi đã được kiểm định kỹ thuật an toàn đạt yêu cầu và đăng ký sử dụng theo đúng qui định. Điều 2: Chỉ những người hội đủ các điều kiện sau mới được làm việc với cần trục tháp: - Có tuổi trong độ tuổi lao động do nhà nước quy định. - Đã qua kiểm tra khám sức khỏe bởi cơ quan y tế. - Được đào tạo chuyên môn phù hợp, được huấn luyện BHLĐ và có các chứng chỉ kèm theo (gồm người lái, người làm tín hiệu, người móc tải). Định kỳ 12 tháng/lần những người này phải được huấn luyện và kiểm tra kiến thức chuyên môn và an toàn. - Được giao quyết định điều khiển cần trục bằng văn bản có chữ ký của giám đốc. Điều 3: Công nhân làm việc trên cần trục tháp phải sử dụng đúng và đủ các PTBVCN được cấp theo chế độ gồm: - Áo quần vải dày, - Mũ cứng, - Găng tay vải bạt, - Áo mưa, - Giày vải ngắn cổ. Quy định về công tác BHLĐ-KTAT - Những quy định về ATLĐ cho các ngành nghề Phòng An toàn/Công ty TNHH MTV Ba Son 137 Điều 4: Trước khi vận hành phải kiểm tra tình trạng kỹ thuật hoàn hảo của các chi tiết và bộ phận quan trọng của cần trục tháp, thử lần lượt từng bộ phận của nó ở trạng thái không tải xem hoạt động của chúng có bình thường không. Chú ý xem xét tình trạng chất lượng của móc, cáp, dây tiếp đát, trụ chắn khóng chế hành trình, bộ phận chặn hoặc thiết bị chống lật cần, thiết bị chống tự di chuyển, thắng hãm các loại...vv.. Nếu có bộ phận, chi tiết nào hư hỏng phải báo cáo cho người phụ trách để tìm biện pháp khắc phục mới được vận hành. Điều 5: Giữa người lái và người làm tín hiệu phải phối hợp nhịp nhàng thống nhất theo ngôn ngữ quy ước giữa hai bên mà quy phạm “KTAT thiết bị nâng đã quy định”. Trong trường hợp người lái nhìn thấy tải trọng trong suốt quá trình nâng chuyển thì người móc tải kiêm luôn tín hiệu viên. Điều 6: Khi cho cần trục tháp làm việc trong vùng bảo vệ của đường dây tải điện phải có phiếu thao tác. Phiếu phải chỉ rõ các biện pháp an toàn, trình tự thực hiện các thao tác, vị trí đặt cần trục tháp. Phiếu thao tác do NSDLĐ sử dụng cần trục tháp ký và giao trực tiếp cho người lái. Điều 7: Cấm thiết bị nâng làm việc dưới đường dây điện cao thế. Khi di chuyển hay bắt buộc phải bố trí cần trục đứng làm việc dưới đường dây tải điện hạ thế phải đảm bảo khoảng cách tối thiểu từ thiết bị nâng đến dây ≥ 1m. Điều 8: Trước khi bắt đầu làm việc phải báo cho những người không có trách nhiệm ra khỏi khu vực nâng, chuyển và hạ tải. Điều 9: Trong khi làm việc ngoài trời cửa bưồng phải đóng lại và có khóa (chốt). Cửa kính quan sát buồng phải được lau sạch thường xuyên. Điều 10: Phải che chắn các bộ phận: - Truyền động bánh răng, xích, trục vít. - Khớp nối có bu lông và chốt lồi ra ngoài. - Các khớp nối nằm gần chổ người qua lại. - Trống (tam bua) cuộn cáp đặt gần người lá hay gần lối đi lại nhưng không được làm cản trở người lái theo dõi cáp cuộn trên trống. - Các trục truyền động có thể gây nguy hiểm. Điều 11: Phải bao che các phần mang điện hở mà con người có thể chạm phải khi làm việc trong buồng điều khiển. Quy định về công tác BHLĐ-KTAT - Những quy định về ATLĐ cho các ngành nghề Phòng An toàn/Công ty TNHH MTV Ba Son 138 Điều 12: </w:t>
      </w:r>
      <w:r w:rsidRPr="00DB42CB">
        <w:rPr>
          <w:rFonts w:ascii="Times New Roman" w:hAnsi="Times New Roman" w:cs="Times New Roman"/>
          <w:sz w:val="28"/>
          <w:szCs w:val="28"/>
        </w:rPr>
        <w:lastRenderedPageBreak/>
        <w:t xml:space="preserve">Công tắc hạn chế hành trình của cơ cấu di chuyển phải đặt sao cho việc ngắt động cơ xảy ra ở cách trụ chắn một khoảng không nhỏ hơn toàn bộ quãng đường thắng (phanh) cơ cấu có ghi trong lý lịch máy. Điều 13: Làm việc ban đêm phải có đèn pha chiếu sáng đủ cho khu vực làm việc, công tắc đèn phải bố trí ở chân cần trục. Ngoài ra phải có đèn chiếu sáng đầy đủ cho buồng điều khiển với mạng điện riêng để khi ngắt điện thiết bị nâng không làm tắt đèn. Điều 14: Người điều khiển thiết bị di chuyển, hạ tải phải nắm vững: - Cách xác định chất lượng, sự phù hợp của cáp và tiêu chuẩn loại bỏ cáp. - Trọng tải được phép nâng và cách ước tính trọng lượng của tải. - Cách kiểm tra hoạt động của các cơ cấu và thiết bị an toàn. - Cách kiểm tra hoạt động của phanh và cách điều chỉnh phanh. - Khái niệm về độ ổn định và các yếu tố có ảnh hưởng đến nó ( mối quan hệ giữa sự thay đổi tải trọng và tầm với, tốc độ gió nguy hiểm.v.v...). - Cách xác định vùng nguy hiểm của thiết bị nâng. - Cách xác định sự cố xảy ra. Điều 15: Người móc tải phải biết: - Trọng tải mà cần trục được phép nâng, trọng tải của cần trục tương ứng với tầm với. - Chọn cáp, xích buộc phù hợp với trọng lượng và kích thướt của tải. - Xác định chất lượng cáp, xích, móc tải. - Cách buộc và treo tải lên móc. - Qui định tín hiệu trao đổi với người điều khiển thiết bị nâng khi phải kiêm nhiệm vai trò tín hiệu viên. - Ước tính trọng lượng của tải. - Vùng nguy hiểm của thiết bị nâng. Điều 16: Nghiêm cấm: - Lên xuống thiết bị nâng khi nó đang di chuyển. - Nâng tải trọng trong tình trạng chưa ổn định hoặc chỉ móc lên một bên của móc kép. - Nâng hạ tải, di chuyển tải khi có người đang đứng trên tải (để cân bằng hay sửa chữa lại dây buộc). - Nâng tải đang bị vùi dưới đất, bị các vật khác đè lên, tải đang liên kết với các vật khác bằng bu lông hoặc liên kết với bê tông. Quy định về công tác BHLĐ-KTAT - Những quy định về ATLĐ cho các ngành nghề Phòng An toàn/Công ty TNHH MTV Ba Son 139 - Kéo lê tải trên mặt đất, mặt sàn, trên đường ray (khi cáp nâng tải xiên), vừa nâng vừa quay hoặc di chuyển tải nếu hồ sơ kỹ thuật của nhà chế tạo không cho phép làm điều đó, di chuyển ngang tải khi tải nằm cao hơn chướng ngại vật &lt; 500mm. - Dùng móc để gỡ cáp, xích đang bị tải đè lên. - Xoay và điều chỉnh các tải dài và cồng kềnh khi nâng chuyển và hạ tải mà không có các công cụ chuyên dùng thích hợp (chỉ được phép điều chỉnh tải khi nó cách sàn khoảng 200mm và cách người thực hiện ≥ l m). - Đưa tải lên xe khi người lái chưa ra khỏi ca-bin, qua lỗ cửa hoặc ban công khi không có sàn nhận tải. Điều 17: Khi xem xét kiểm tra, sửa chữa và điều chỉnh các cơ cấu, thiết bị điện hoặc xem xét sửa chữa kết cấu kim loại phải ngắt cầu dao dẫn điện hoặc tắt máy (đối với các kiểu dẫn động không phải bằng điện). Điều 18: Khi tạm ngừng việc không cho phép treo tải lơ lửng. Kết thúc công việc phải tắt máy và rút móc tải lên cao khỏi không gian có người và các thiết bị khác hoạt động. Thu dọn nơi làm việc gọn gàng, làm vệ sinh, ghi sổ nhật ký ca rồi ký tên trước khi giao cho người của ca sau. Quy định về công tác BHLĐ-KTAT - Những quy định về ATLĐ cho các ngành nghề Phòng An toàn/Công ty TNHH MTV Ba Son 140 3.48. AN TOÀN LAO ĐỘNG KHI ĐÓNG MỞ NẮP HẦM HÀNG 3.48.1. Nguy cơ mất an toàn - Dây cáp đóng mở nắp bị đứt văng trúng người gây tai nạn. - Rơi ngã vào trong hầm hàng do bất cẩn đứng trên miệng hầm - Bị chèn, ép khi mở nắp. - Bị điện giật do điện hở, chập điện. 3.48.2. Điều kiện kỹ thuật an toàn Điều 1: Trước khi mở hầm hàng phải thu dọn hết hàng hóa </w:t>
      </w:r>
      <w:r w:rsidRPr="00DB42CB">
        <w:rPr>
          <w:rFonts w:ascii="Times New Roman" w:hAnsi="Times New Roman" w:cs="Times New Roman"/>
          <w:sz w:val="28"/>
          <w:szCs w:val="28"/>
        </w:rPr>
        <w:lastRenderedPageBreak/>
        <w:t xml:space="preserve">vật liệu để trên nắp hầm, sau đó mở dây chằng, tháo nêu, mở bạt. Mở bạt phải theo kiểu cuốn chiếu. Cấm mở bạt theo hướng đi lùi. Điều 2: Nắp hầm làm bằng các tấm riêng lẻ, khi mở phải mở từ tấm giữa về 2 đầu. Lúc đóng phải đóng từ tấm 2 đầu vào giữa hầm. Đóng mở nắp hầm hàng bằng máy trục, phải móc đủ số móc đủ số móc cẩu vào tấm nắp. Cấm để người đứng trên nắp hầm. Khi nắp hầm hạ xuống chắc chắn mới vào tháo nắp cẩu. Điều 3: Nắp hầm hàng mở ra phải để gọn bằng phẳng kề sát 2 bên miệng hầm hàng. Mở phải đủ rộng, thuận tiện cho việc xếp dỡ hoặc sửa chữa. Điều 4: Miệng hầm hàng đã mở nắp phải có biển báo và rào che chắn ban đêm phải có đèn báo hiệu. Điều 5: Trong lúc đóng hầm hàng phải kiểm tra kỹ dưới hầm hàng rồi mới đóng. Quy định về công tác BHLĐ-KTAT - Những quy định về ATLĐ cho các ngành nghề Phòng An toàn/Công ty TNHH MTV Ba Son 141 3.49. AN TOÀN LAO ĐỘNG ĐỐI VỚI CÔNG VIỆC NGHỀ RÈN 3.49.1. Nguy cơ mất an toàn - Bỏng: Quá trình cán, rèn tự do hoặc dập thể tích thường tiến hành gia công ở trạng thái nóng do đó nhiều nguyên nhân gây nên tai nạn như bị bỏng, tiếp xúc môi trường nhiệt độ cao... Do vật rèn đang nóng ở nhiệt độ cao nên công nhân vô ý sờ, dẫm vào. - Văng, bắn: Do cán búa tra vào không chặt nên búa dễ bị văng ra khi quai búa hoặc kìm kẹp không chặt làm cho vật rèn bị rơi ra khi lấy ra khỏi lò. Do đặt sai vị trí vật rèn trên bệ đe nên dễ bị văng ra khi dùng máy búa. Do kẹp phôi và điều chỉnh khuôn khi dập trên máy không đúng dễ bị bung khuôn… 3.49.2. Điều kiện kỹ thuật an toàn Điều 1: Khi sử dụng các dụng cụ đồ nghề, búa, đục, kìm, bàn là… phải chấp hành đúng các quy định đã ban hành. Điều 2: Trước khi đánh búa phải quan sát xung quanh, phải gạt hết lớp ôxýt sắt trên vật nung, những nhát búa đầu phải nhẹ tay, sau đó mới đập mạnh. Nếu có từ 2 người trở lên cùng đánh búa trên 1 đe, không được đứng đối diện nhau. Cấm mang găng tay khi quai búa. Điều 3: Cán bàn là, đục… phải dài ít nhất 400mm. Cấm dùng búa tay thay cho bàn là. Điều 4: Đe rèn phải đặt cố định, bắt chặt vào đế gỗ. Đế gỗ phải có đai xiết chặt và chôn sâu dưới đất ít nhất là 500mm. Điều 5: Dụng cụ phải phù hợp với công việc. Miệng kìm phải phù hợp với vật rèn. Cấm tỳ chuôi kìm vào ngang hông. Cấm sử dụng kìm bị sứt mẻ để kẹp vật rèn. Điều 6: Các phôi vật liệu khi chặt gần đứt phải đánh nhẹ tay. Các phôi liệu mảnh chặt ra phải gom vào vị trí cố định, có biển báo vật nóng, đề phòng gây bỏng. Quy định về công tác BHLĐ-KTAT - Những quy định về ATLĐ cho các ngành nghề Phòng An toàn/Công ty TNHH MTV Ba Son 142 3.50. AN TOÀN LAO ĐỘNG KHI SỬ DỤNG BÚA MÁY, MÁY ĐỘT DẬP KẾT HỢP VỚI RÈN 3.50.1. Nguy cơ mất an toàn - Các yếu tố chuyển động của máy, trong đó chuyển động của đầu trượt của máy (đầy chày máy dập) với lực tác động lớn, tốc độ cao, trong vùng làm việc của công nhân là nguy hiểm nhất. Máy dập gây ra chấn thương ở bàn tay của công nhân. - Yếu tố vật văng: Chi tiết gia công không được giữ chặt, không nằm đúng vị trí trên khuôn, bị lệch, do đặt sai vị trí vật rèn trên bệ đe, kẹt nên bị bật văng ra có tác động lực lớn. Do các chi tiết có độ cứng tương đương bị bể, mẻ văng ra khi va đập vào nhau với lực lớn: đầu chày dọng trực tiếp trên cối khuôn, chi tiết gia công có độ cứng không thích hợp... Các bộ phận chuyển động của máy không được bảo dưỡng, kiểm tra, bị bể văng ra theo quán tính chuyển động, lực ly tâm,... (ví dụ bể bánh đà …). Do cán búa tra vào không chặt nên búa dễ bị văng </w:t>
      </w:r>
      <w:r w:rsidRPr="00DB42CB">
        <w:rPr>
          <w:rFonts w:ascii="Times New Roman" w:hAnsi="Times New Roman" w:cs="Times New Roman"/>
          <w:sz w:val="28"/>
          <w:szCs w:val="28"/>
        </w:rPr>
        <w:lastRenderedPageBreak/>
        <w:t xml:space="preserve">ra khi quai búa hoặc kìm kẹp không chặt làm cho vật rèn bị rơi ra khi lấy ra khỏi lò. Do kẹp phôi và điều chỉnh khuôn khi dập trên máy không đúng dễ bị bung khuôn… - Yếu tố điện: Nguy cơ tai nạn điện đối với máy có sử dụng điện. - Tiếng ồn: Máy dập là nguồn gây ồn lớn, đặc biệt là các loại máy dập thế hệ cũ, thường vượt tiêu chuẩn vệ sinh an toàn cho phép (85 dB). - Khói, bụi, nhiệt độ cao: công nghệ dập thường bố trí gần lò nung, ủ phôi nên môi trường làm việc nóng, nhiều loại bụi, hơi khí độc… - Bỏng: Quá trình cán, rèn tự do hoặc dập thể tích thường tiến hành gia công ở trạng thái nóng do đó nhiều nguyên nhân gây nên tai nạn như bị bỏng, tiếp xúc môi trường nhiệt độ cao.. Do vật rèn đang nóng ở nhiệt độ cao nên công nhân vô ý sờ, dẫm vào. 3.50.2. Điều kiện kỹ thuật an toàn Điều 1: Máy dập phải được trang bị các thiết bị an toàn phù hợp với thiết kế của máy loại trừ được khả năng người vận hành đưa tay vào vùng làm việc (vùng nguy hiểm của máy): Điều 2: Sử dụng bộ phận che chắn (loại cố định như lưới bảo hiểm, loại di động như cơ cấu tay gạt, v.v…); Điều 3: Sử dụng thiết bị điều khiển bằng 2 tay, tuyệt đối cấm tháo bỏ bớt để dùng một tay. Điều 4: Sử dụng đồ gá, cử khuôn cho việc nạp liệu hoặc tự động hóa, cơ khí hóa việc đưa phôi vào vùng làm việc của máy. Quy định về công tác BHLĐ-KTAT - Những quy định về ATLĐ cho các ngành nghề Phòng An toàn/Công ty TNHH MTV Ba Son 143 Điều 5: Đối với máy sử dụng bàn đạp phải có bao che phía trên loại trừ khả năng tác động ngẫu nhiên lên bàn đạp. Điều 6: Các thiết bị điện lắp trên máy phải bảo đảm phù hợp với thiết kế và các tiêu chuẩn về kỹ thuật điện; phải được nối đất hoặc nối không đề phòng điện chạm mát. Tủ điện điều khiển phải có khóa liên động với cầu dao điện, loại trừ khả năng mở cửa tủ điện khi cầu dao còn đóng. Điều 7: Máy dập phải có sổ lý lịch máy, có đủ quy trình kiểm tra, bảo dưỡng, sửa chữa thay thế các bộ phận chi tiết của máy, có nhật ký vận hành máy và nội quy an toàn vận hành niêm yết tại vị trí làm việc. Điều 8: Chỉ những người được huấn luyện, đào tạo, được giao nhiệm vụ mới được sửa chữa, điều chỉnh, tháo lắp khuôn dập. Trước khi giao máy cho công nhân vận hành, người có trách nhiệm hiệu chỉnh máy phải kiểm tra toàn bộ hoạt động của máy dập và bàn giao máy cho người vận hành. Khi máy bị sự cố, hỏng hóc, người vận hành phải dừng máy và báo ngay cho người chịu trách nhiệm quản lý máy để sửa chữa kịp thời, không tự ý sửa chữa máy. Không sử dụng máy khi thiếu các thiết bị an toàn. Điều 9: Khi lắp đặt, điều chỉnh khuôn dập phải ngắt điện nguồn, treo biển báo “Đang thay khuôn, cấm đóng điện”, có biện pháp khóa chặt đầu búa ở vị trí trên cùng. Điều 10: Người vận hành máy dập phải có tầm vóc phù hợp với không gian điều khiển của máy. Không vận hành máy dập trong tư thế chồm, với, bỏ ghế ngồi hoặc tự đặt thêm ghế ngồi trái với quy định vận hành máy. Điều 11: Đối với máy vận hành từ 2 người trở lên phải có người chỉ huy và có quy định tín hiệu thống nhất. Điều 12: Sử dụng đầy đủ PTBVCN (quần áo BHLĐ, mũ vải, găng, giày, yếm, nút tai chống ồn, v.v..) khi vận hành máy. - Khi vận hành phải tập trung, thao tác đúng quy trình kỹ thuật được hướng dẫn; không vừa làm vừa nói chuyện, đùa giỡn. Không đưa tay vào vùng nguy hiểm của máy. - Nên bố trí nhiều khoảng thời gian nghỉ giải lao xen kẻ trong ca làm việc để công nhân vận hành máy dập có điều kiện thư giãn, giảm căng thẳng. Điều 13: Trước khi cho máy hoạt động phải tiến hành kiểm tra các cơ cấu an toàn của máy có bảo đảm hoạt động tốt </w:t>
      </w:r>
      <w:r w:rsidRPr="00DB42CB">
        <w:rPr>
          <w:rFonts w:ascii="Times New Roman" w:hAnsi="Times New Roman" w:cs="Times New Roman"/>
          <w:sz w:val="28"/>
          <w:szCs w:val="28"/>
        </w:rPr>
        <w:lastRenderedPageBreak/>
        <w:t xml:space="preserve">không. Cấm dùng búa máy khi cơ cấu hãm bị hỏng hay bị trượt. Cấm dùng máy đột dập khi cơ cấu hãm bị hỏng, có hiện tuợng trượt. Điều 14: Búa bắt đầu nện phải cho nện nhẹ xuống vật rèn để kiểm tra vật rèn có chắc không. Điều 15: Cấm đo đạc các vật rèn, hoặc đưa tay vào vòng nguy hiểm khi búa máy đang hoạt động. Quy định về công tác BHLĐ-KTAT - Những quy định về ATLĐ cho các ngành nghề Phòng An toàn/Công ty TNHH MTV Ba Son 144 Điều 16: Khi đưa vật rèn vào máy hay lấy ra phải báo cho người điều khiển dừng hẳn búa. Cấm rèn các vật quá kích thước cho phép của búa. Điều 17: Cấm cho búa nện xuống mặt đe. Cấm rèn kim loại nguội dễ vỡ. Điều 18: Trước khi lắp đặt, điều chỉnh khuôn rèn phải khóa chặt đầu búa ở vị trí trên cùng. Điều 19: Khuôn dập, chày dập phải chắc chắn, chính xác. Khi bôi trơn khuôn dập phải sử dụng chất bôi trơn chịu nhiệt. Điều 20: Máy chạy tự động không được dùng tay đưa phôi liệu lên máy. Cấm để máy đột dập các phôi liệu riêng rẽ. Quy định về công tác BHLĐ-KTAT - Những quy định về ATLĐ cho các ngành nghề Phòng An toàn/Công ty TNHH MTV Ba Son 145 3.51. AN TOÀN LAO ĐỘNG KHI ĐÚC KIM LOẠI 3.51.1. Nguy cơ mất an toàn - Bức xạ nhiệt: Kim loại lỏng ở nhiệt độ cao tạo ra bức xạ nhiệt lớn vào môi trường, cột hồ quang khi nấu luyện kim loại lỏng còn phát ra tia tử ngoại có năng lượng rất lớn có thể gây viêm mắt, bỏng da… - Bỏng: Nước kim loại bắn tóe hoặc do các vật tiếp xúc với nước kim loại không được hong khô hoặc do khuôn đúc chưa sấy khô nên hơi ẩm bám trên các vật đó bị kim loại lỏng làm cho bốc hơi mạnh gây bắn tóe, thậm chí gây nổ do tăng thể tích đột ngột. - Va quệt: Trong việc làm sạch hệ thống rót và chặt ba via trên vật đúc cũng dễ bị xây xát chân tay do mặt xù xì và sắc cạnh của vật đúc gây nên. - Văng, đổ: Trong quá trình chuẩn bị nguyên vật liệu cho nấu luyện, sửa chữa thùng rót, máng đúc liên tục, quá trình nấu luyện…cũng dễ gây tai nạn. 3.51.2. Điều kiện kỹ thuật an toàn Điều 1: Khi làm khuôn phải chống nhiễm bụi (bụi cát, bột grafit…). Điều 2: Khi sấy khuôn lõi cần chú ý không để tiếp xúc vào lò sấy và tạo điều kiện thông gió tốt để cho hơi ẩm thoát dễ dàng. Điều 3: Khi nấu luyện và rót kim loại phải có biện pháp chống nóng, chống bỏng và chống mất nước (với năng lượng lớn có thể gây viêm mắt, bỏng da). Phải có áo quần và dày dép chuyên dụng để tránh bị bỏng do nước kim loại bắn té vào cơ thể hoặc do các vật tiếp xúc với nước kim loại, phải đeo kính luyện kim để chống tia bức xạ. Không làm mát bằng nước mà chỉ cho phép dùng quạt gió. Chú ý khi làm sạch vật đúc tránh va chạm với các ba via của các vật đúc làm xây xát chân tay do mặt xù xì, sắc cạnh của vật đúc. Phải trang bị phòng hộ lao động để tránh bụi và khí độc do quá trình nấu luyện sinh ra các như các bụi Mn, Si, CO, SiO2… Điều 4: Các phôi liệu cho vào lò, cũng như dụng cụ sử dụng trong quá trình nấu luyện phải đảm bảo khô. Trước khi cho phôi liệu phải kiểm tra loại bỏ các vật liệu dễ cháy nổ. Điều 5: Tại nơi tháo xỉ lò phải khô ráo, tháo xỉ phải sử dụng máy và tấm chắn ngăn xỉ bắn tung tóe. Cho phép dùng gạch, cát khô phủ xỉ khi có hiện tượng bùng sôi. Điều 6: Khi nấu luyện phát hiện thấy đáy lò bị xém hoặc vỏ lò bị nung đỏ phải kịp thời có biện pháp xử lý. - Để nguội lò tự nhiên - Dùng khí nén làm nguội - Dùng dung dịch nước, đất sét quét vào vị trí bị nung đỏ. Cấm dùng nước lạnh làm nguội lò và các thành phần còn nóng. Quy định về công tác BHLĐ-KTAT - Những quy định về ATLĐ cho các ngành nghề Phòng An toàn/Công ty TNHH MTV </w:t>
      </w:r>
      <w:r w:rsidRPr="00DB42CB">
        <w:rPr>
          <w:rFonts w:ascii="Times New Roman" w:hAnsi="Times New Roman" w:cs="Times New Roman"/>
          <w:sz w:val="28"/>
          <w:szCs w:val="28"/>
        </w:rPr>
        <w:lastRenderedPageBreak/>
        <w:t xml:space="preserve">Ba Son 146 Điều 7: Lúc thao tác lấy kim loại lỏng ra khỏi lò, những người không có nhiệm vụ phải đứng xa ít nhất 10m. Khi rót phải áp sát thùng nước kim loại vào miệng khuôn đúc và phải đứng ở nơi bằng phẳng. Cấm lấy mẫu nước kim loại khi đang rót. Điều 8: Cấp phôi liệu bằng tay không đứng đối diện sát với cửa lò. Cấp phôi liệu xong phải đóng cửa cài then. Điều 9: Khuôn và thùng kim loại nóng chảy phải được sấy khô trước khi rót kim loại nóng vào khuôn. Điều 10: Khuôn đúc phải có quai chắc chắn, cân đối để khi di chuyển bảo đảm cân bằng khuôn phải có khóa chốt chắc chắn. Điều 11: Phải quy định lối đi lại khi chuyển các nồi, gầu, thùng… không quá 5/10 dung tích của chúng. Điều 12: Công nhân khiêng nước kim loại phải mặc quần áo và yếm da chống nóng, gệt da chân và đi giày chống nóng. Cấm đi dép hoặc đi chân không. Điều 13: Khi khênh các thùng chứa nước gang phải phủ trên mặt lớp tro mỏng. Rót gang vào khuôn phải rót từ từ. Rót xong xỉ thừa phải đổ đúng nơi quy định. Điều 14: Khi tháo khuôn phải chú ý tránh luồng bụi phả vào mặt. Làm sạch vật đúc phải dùng chổi, giẻ lau. Cấm dùng mồm để thổi, dùng tay để phủi. Điều 15: Khi vận chuyển các gầu, thùng kim loại lỏng bằng xe tời, cầu trục phải có biện pháp đề phòng đổ hoặc nước kim loại sóng ra ngoài. Quy định về công tác BHLĐ-KTAT - Những quy định về ATLĐ cho các ngành nghề Phòng An toàn/Công ty TNHH MTV Ba Son 147 3.52. AN TOÀN VỆ SINH LAO ĐỘNG KHỐI PHÒNG BAN 3.52.1. Nguy cơ mất an toàn - Cháy, nổ: do hiện tượng quá tải hoặc hiện tượng chập cháy điện do sử dụng nhiều thiết bị trong văn phòng vượt quá công suất truyền tải của mạng điện hoặc hệ thống điện không có thiết bị bảo vệ, ngắn mạch. - Bị điện giật: các thiết bị dùng điện không đảm bảo an toàn (ổn áp, CPU, các phụ kiện điện khác...). - Bệnh về mắt: cận hoặc viễn do không đảm bảo đúng khoảng cách giữa mắt và màn hình. Mắt mờ do làm việc quá gần với màn hình hoặc màn hình có độ chói quá cao. - Đau, mỏi: đau nhức lưng, cổ, bả vai do tư thế ngồi không đúng hoặc do ghế ngồi không có độ điều chỉnh phù hợp với tầm vóc. Mỏi cổ tay, ngón tay hoặc có hiện tượng co rút ngón tay và tay do đặt bàn phím không thích hợp hoặc không sử dụng thiết bị đỡ cổ tay hay sử dụng bàn phím có kích thước nhỏ và thiết bị trỏ màn hình của máy vi tính xách tay. - Ngồi làm việc phải đúng tư thế, không nên làm việc liên tục quá 1 giờ đồng hồ, hãy nhìn ra xa trước khi rời máy đứng dậy. - Thường xuyên vận động cơ thể, gân cốt và quan trọng nhất là đừng để cơ thể quá mệt mỏi, hãy giảm sự căng thẳng khi làm việc. - Bệnh tim, mạch: Các hội chứng bệnh khác liên quan đến tim mạch, thần kinh do sử dụng máy vi tính liên tục và quá lâu. - Ánh sáng: Không để ánh sáng rọi vào mắt người làm việc, nên lắp rèm hoặc mái hiên để ánh sáng mặt trời không chiếu vào máy và ánh sáng cửa sổ không lọt vào màn hình. - Ồn: Phòng làm việc nên có ánh sáng vừa phải, ít màu sắc nhất. Đừng để tiếng ồn gây khó chịu khi làm việc. - Va quệt: Trang thiết bị để trong phòng làm việc che chắn lối đi, gây chấn thương, - Rơi, đổ, đè: Tài liệu, thiết bị chất trên cao, tủ hồ sơ ngã đổ đè lên người. 3.52.2. Điều kiện an toàn lao động 3.52.2.1. Qui định về ATLĐ Điều 1: CBCNV, KTV, Trợ lý (gọi chung là CBCNV) được trang bị BHLĐ và các dụng cụ được cung cấp trong thời gian làm việc. CBCNV phải sử dụng đúng mục đích và đủ các trang bị đã được cung cấp. Điều 2: Trong thời gian làm việc CBCNV không được đi lại nơi không thuộc phạm vi của mình. Điều 3: Khi có sự cố hoặc </w:t>
      </w:r>
      <w:r w:rsidRPr="00DB42CB">
        <w:rPr>
          <w:rFonts w:ascii="Times New Roman" w:hAnsi="Times New Roman" w:cs="Times New Roman"/>
          <w:sz w:val="28"/>
          <w:szCs w:val="28"/>
        </w:rPr>
        <w:lastRenderedPageBreak/>
        <w:t xml:space="preserve">nghi ngờ thiết bị có sự cố có thể xảy ra thì CBCNV phải báo ngay cho cán bộ phụ trách biết để xử lý Quy định về công tác BHLĐ-KTAT - Những quy định về ATLĐ cho các ngành nghề Phòng An toàn/Công ty TNHH MTV Ba Son 148 Điều 4: Nếu không được phân công thì CBCNV không được tự ý sử dụng và sửa chữa thiết bị. Điều 5: Khi chưa được huấn luyện về qui tắc an toàn và vận hành thiết bị thì không được sử dụng hoặc sửa chữa thiết bị. Điều 6: Các sản phẩm, hàng hóa vật tư, thành phẩm đóng gói, để cách tường 0,5m, cách xa cửa thoát nạn, cầu dao điện, phương tiện chữa cháy, tủ thuốc cấp cứu. Điều 7: Khi tham gia sửa chữa máy phải ngắt công tắc điện và có biển báo mới sửa chữa. Điều 8: Khi chuẩn bị vận hành máy hoặc sau khi sửa chữa xong phải kiểm tra lại dụng cụ, chi tiết có nằm trên máy không và không có người đứng trong vòng nguy hiểm mới cho máy vận hành. Điều 9: Không được để dầu, mỡ, nhớt máy rơi vãi trên sàn xưởng, nơi làm việc. Điều 10: Tại hiện trường, trong kho phải sắp xếp ngăn nắp gọn gàng, không để dụng cụ, dây điện, vật tư, trang thiết bị gây trổ ngại đi lại. Điều 11: Khi xảy ra sự cố TNLĐ, những người có mặt tại hiện trường phải: - Tắt công tắc điện cho ngừng máy; - Khẩn trương sơ cứu nạn nhân, báo cáo ngay cho cán bộ phụ trách. - Tham gia bảo vệ hiện trường để người có trách nhiệm xử lý. Điều 12: CBCNV có nghĩa vụ báo cáo cho cán bộ phụ trách, Phòng An toàn, Ban Tổng giám đốc về sự cố TNLĐ, về việc vi phạm nguyên tắc ATLĐ xảy ra tại Công ty. Điều 13: Khi thấy rõ nguy cơ xảy ra tai nạn tại nơi làm việc của mình, CBCNV lập tức rời khỏi khu vực nguy hiểm và báo ngay cho cán bộ phụ trách biết để xử lý. Điều 14: Không được tháo dỡ hoặc làm giảm hiệu quả các thiết bị ATLĐ có trong Công ty. Điều 15: CBCNV phải thực hiện theo sự chỉ dẫn của bảng cấm, bảng hướng dẫn An toàn nơi sản xuất. 3.52.2.2. Qui định về VSLĐ Điều 16: Trong giờ làm việc, CBCNV phải sử dụng đầy đủ trang bị BHLĐ, phương tiện dụng cụ đã được Công ty cấp phát trong thời gian làm việc. Điều 17: Giữ gìn vệ sinh sạch sẽ và gọn gàng nơi làm việc: - Vệ sinh công nghiệp chung toàn Công ty. - Các thiết bị do mình phụ trách phải được kiểm tra định kỳ do Công ty qui định. Quy định về công tác BHLĐ-KTAT - Những quy định về ATLĐ cho các ngành nghề Phòng An toàn/Công ty TNHH MTV Ba Son 149 Điều 18: CBCNV phải giữ gìn sạch sẽ và nhắc mọi người giữ sạch sẽ nơi làm việc, nơi vệ sinh công cộng. Điều 19: Công ty chỉ cho phép CBCNV vào Công ty làm việc với trạng thái cơ thể tâm lý bình thường. cán bộ phụ trách có thể buộc CBCNV ngừng việc khi phát hiện CBCNV có sử dụng chất kích thích như ma túy, rượu, bia v.v... Điều 20: Những CBCNV chỉ được phép vận hành máy móc thiết bị khi cơ thể tâm lý bình thường. Trong khi làm việc hoặc vận hành máy, nếu CBCNV cảm thấy cơ thể không bình thường có thể dẫn đến TNLĐ thì phải ngưng việc ngay và báo cho cán bộ phụ trách giải quyết kịp thời. 3.52.2.3. Qui định an toàn về điện Điều 21: Chỉ những CBCNV đã được huấn luyện về kỹ thuật và KTAT về điện mới được sửa chữa, lắp đặt, đóng mở thiết bị điện. Điều 22: Khi làm việc và sữa chữa, phải sử dụng đúng dụng cụ và mang đủ trang thiết bị bảo hộ. Điều 23: Không được cắt điện ở cầu dao tổng, bố trí điện nếu chưa được sự cho phép. Điều 24: Không được dùng các vật liệu có tham số kỹ thuật khác thiết kế để thay thế khi sửa chữa. Điều 25: Khi sửa điện, cần ngắt điện ở cầu dao tổng, phải có biển báo “Cấm móc điện - đang sửa chữa” hoặc có người trực ở cầu dao tổng. </w:t>
      </w:r>
      <w:r w:rsidRPr="00DB42CB">
        <w:rPr>
          <w:rFonts w:ascii="Times New Roman" w:hAnsi="Times New Roman" w:cs="Times New Roman"/>
          <w:sz w:val="28"/>
          <w:szCs w:val="28"/>
        </w:rPr>
        <w:lastRenderedPageBreak/>
        <w:t xml:space="preserve">Điều 26: Hệ thống điện phải được kiểm tra định kỳ. 3.52.2.4. Qui định về việc sử dụng thiết bị, máy móc dưới tàu Điều 27: CBCNV phải được huấn luyện thuần thục về vận hành và an toàn khi đứng máy mới được sử dụng máy. Điều 28: Khi làm việc phải sử dụng đầy đủ các phương tiện BHLĐ theo qui định của từng Bộ phận đã được trang bị. Điều 29: Trình tự vận hành máy phải tuân thủ nghiêm ngặt, động tác thực hiện phải chính xác. Điều 30: Kiểm tra vệ sinh máy trước khi vận hành. Điều 31: Những người không có trách nhiệm tuyệt đối không được vận hành và sửa máy. Điều 32: Mọi máy móc phải có hướng dẫn vận hành máy. Điều 33: Không được sửa chữa các thiết bị, khi thiết bị vẫn còn hoạt động. Điều 34: Không được để các hóa chất dễ gây cháy gần các thiết bị áp lực trong lúc hoạt động. Điều 35: Khi ra về, CBCNV phải tắt hết máy do mình sử dụng, cán bộ phụ trách có trách nhiệm hướng dẫn nhân viên của mình thực hiện theo qui định này, Quy định về công tác BHLĐ-KTAT - Những quy định về ATLĐ cho các ngành nghề Phòng An toàn/Công ty TNHH MTV Ba Son 150 mọi trường hợp không tắt máy cán bộ phụ trách trực tiếp chịu trách nhiệm cao nhất. 3.52.2.5. Quy định phòng cháy chữa cháy Để đảm bảo an toàn tính mạng của mọi người và trật tự an ninh trong Công ty, quy định PCCC như sau: Điều 36: PCCC là nhiệm vụ của toàn thể CBCNV và cả khách hàng đến quan hệ công tác. Điều 37: Cấm không được sử dụng lửa củi đun nấu trong kho, trong phân xưởng và những nơi dễ xảy ra cháy nổ. Điều 38: Cấm không được câu, mắc, sử dụng điện tự tiện, hết giờ làm việc phải tắt và khóa điện trước khi ra về. Điều 39: Sắp xếp tài liệu, đồ dùng tại nơi làm việc gọn gàng, sạch sẽ, xếp riêng từng loại có khoảng cách ngăn cháy xa máy, xa tường để dễ kiểm tra. Điều 40: Khi xuất nhập hàng máy không được nổ máy trong kho, tại nơi sản xuất. Điều 41: Không hút thuốc trong khu vực cấm. Điều 42: Không câu dây điện trái phép. Điều 43: Không để hóa chất, vật liệu dễ cháy gần ổ điện. Điều 44: Không tích trữ hoặc mang chất dễ cháy nổ vào nơi làm việc, nhà xe, xưởng sản xuất, hiện trường. Điều 45: Khởi động máy chữa cháy, kiểm tra phương tiện, vật dụng PCCC đều đặn mỗi ngày. Điều 46: Toàn bộ lãnh đạo, nhân viên phải thường xuyên nhắc nhở, kiểm tra việc PCCC tại nơi mình làm việc Điều 47: Xử lý tình huống khi xảy ra sự cháy. Điều 48: Khi có cháy phải hô to “CHÁY, CHÁY, CHÁY” cho mọi người biết. Điều 49: Người không có nhiệm vụ phải rời nơi cháy một cách trật tự an toàn. Điều 50: Gọi xe cứu hỏa ngay sau khi xảy ra sự cháy: - Các số điện thoại: 38291773 38295262 0988923404 0913123237 - Sử dụng bộ đàm VHF ở kênh 4A. Điều 51: Nội quy PCCC thực hiện theo quy định của Tổng giám đốc: - Nội quy PCCC đối với các phòng ban - Nội quy PCCC đối với các xưởng sản xuất Quy định về công tác BHLĐ-KTAT - Những quy định về ATLĐ cho các ngành nghề Phòng An toàn/Công ty TNHH MTV Ba Son 151 PHẦN IV MỘT SỐ LOẠI BIỂN CHỈ DẪN, CẢNH BÁO AN TOÀN VÀ BIỂN CẤM Quy định về công tác BHLĐ-KTAT - Những quy định về ATLĐ cho các ngành nghề Phòng An toàn/Công ty TNHH MTV Ba Son 152 Quy định về công tác BHLĐ-KTAT - Những quy định về ATLĐ cho các ngành nghề Phòng An toàn/Công ty TNHH MTV Ba Son 153 Quy định về công tác BHLĐ-KTAT - Những quy định về ATLĐ cho các ngành nghề Phòng An toàn/Công ty TNHH MTV Ba Son 154 Quy định về công tác BHLĐ-KTAT - Những quy định về ATLĐ cho các ngành nghề Phòng An </w:t>
      </w:r>
      <w:r w:rsidRPr="00DB42CB">
        <w:rPr>
          <w:rFonts w:ascii="Times New Roman" w:hAnsi="Times New Roman" w:cs="Times New Roman"/>
          <w:sz w:val="28"/>
          <w:szCs w:val="28"/>
        </w:rPr>
        <w:lastRenderedPageBreak/>
        <w:t xml:space="preserve">toàn/Công ty TNHH MTV Ba Son 155 Quy định về công tác BHLĐ-KTAT - Những quy định về ATLĐ cho các ngành nghề Phòng An toàn/Công ty TNHH MTV Ba Son 156 Quy định về công tác BHLĐ-KTAT - Những quy định về ATLĐ cho các ngành nghề Phòng An toàn/Công ty TNHH MTV Ba Son 157 Quy định về công tác BHLĐ-KTAT - Những quy định về ATLĐ cho các ngành nghề Phòng An toàn/Công ty TNHH MTV Ba Son 158 PHẦN V MỘT SỐ LOẠI BẢNG BIỂU BÁO CÁO ĐỊNH KỲ, CÁC PHẦN HỒ SƠ VĂN BẢN LIÊN QUAN ĐANG ÁP DỤNG TẠI CÔNG TY DANH MỤC CÁC CHẤN THƯƠNG ĐỂ XÁC ĐỊNH LOẠI TNLĐ NẶNG (Theo Thông tư liên tịch số 14/2005/TTLT-BLĐTBXH-BYT-TLĐLĐVN ngày 08 tháng 3 năm 2005). MÃ SỐ TÊN CHẤN THƯƠNG 01 Đầu, mặt, cổ 011. Các chấn thương sọ não hở hoặc kín; 012. Dập não; 013. Máu tụ trong sọ; 014. Vỡ sọ 015. Bị lột da đầu; 016. Tổn thương đồng tử mắt; 017. Vỡ và dập các xương cuốn của sọ; 018. Vỡ các xương hàm mặt; 019. Tổn thương phần mềm rộng ở mặt; 0110. Bị thương vào cổ, tác hại đến thanh quản và thực quản. 02 Ngực, bụng 021 . Tổn thương lồng ngực tác hại đến cơ quan bên trong; 022. Hội chứng chèn ép trung thất; 023. Dập lồng ngực hay lồng ngực bị ép nặng; 024. Gãy xương sườn; 025. Tổn thương phần mềm rộng ở bụng; 026. Bị thương và dập mạnh ở bụng tác bại tới các cơ quan bên trong; 027. Thủng, vỡ tạng trọng ổ bụng; 028. Đụng, dập, ảnh hưởng tới vận động của xương sống; 029. Vỡ, trật xương sống; 0210. Vỡ xương chậu; 0211. Tổn thương xương chậu ảnh hưởng lớn tới vận động của thân và chi dưới; 0212. Tổn thương cơ quan sinh dục. 03 Phần chi trên 031. Tổn thương xương, thần kinh, mạch máu ảnh hưởng tới vận động của chi trên; Quy định về công tác BHLĐ-KTAT - Những quy định về ATLĐ cho các ngành nghề Phòng An toàn/Công ty TNHH MTV Ba Son 159 032. Tổn thương phần mềm rộng khắp ở các chi trên; 033. Tổn thương ở vai, cánh táy, bần tay, cổ tay làm hại đến các gân; 034. Dập, gẫy, vỡ nát các xương đòn, bả vai, cánh tay, cẳng tay, cổ tay, bàn tay, đốt ngón tay; 035. Trật, trẹo các khớp xương lớn. 04 Phần chi dưới 041. Chấn thương ở các chi dưới gây tổn thương mạch máu, thần kinh, xương ảnh hưởng tới vận động của các chi dưới; 042. Bị thương rộng khắp ở chi dưới; 048. Gẫy và dập xương hông, khớp hông, đùi, đầu gối, ống, cổ chân, bàn chân và các ngón. 05 Bỏng 051. Bỏng độ 3; 052. Bỏng do nhiệt rộng khắp độ 2, độ 3; 053. Bỏng nặng do hóa chất độ 2, độ 3; 054. Bỏng điện nặng; 055. Bị bỏng lạnh độ 3; 056. Bị bỏng lạnh rộng khắp độ 2, độ 3. 06 Nhiễm độc các chất sau ở mức độ nặng 061. Ô xít các-bon: bị ngất, mê sảng, rối loạn dinh dưỡng của da, sưng phổi, trạng thái trong người bàng hoàng, tâm lý mệt mỏi, uể oải, suy giảm trí nhớ, có những biến đổi rõ rệt trong bộ phận tuần hoàn; 062. Ô xít ni-tơ: hình thức sưng phổi hoàn toàn, biến chứng hoặc không biến chứng thành viêm phế quản; 063. Hydro sunfua: kích thích mạnh, trạng thái động kinh, có thể sưng phổi, mê sảng; 064. Ô xít các bon níc ở nồng độ cao: tắt thở, sau đó thở chậm chạp, chảy máu ở mũi, mồm và ruột, suy nhược, ngất; 065. Nhiễm độc cấp các loại hóa chất bảo vệ thực vật; 066. Các loại hóa chất độc khác thuộc danh mục phải khai báo, đăng ký. Quy định về công tác BHLĐ-KTAT - Những quy định về ATLĐ cho các ngành nghề Phòng An toàn/Công ty TNHH MTV Ba Son 160 CÔNG TY TNHH MTV BA SON PHÒNG AN TOÀN TT-KTAT/BM08 Ban hành lần: 03 GIẤY PHÉP LÀM VIỆC </w:t>
      </w:r>
      <w:r w:rsidRPr="00DB42CB">
        <w:rPr>
          <w:rFonts w:ascii="Times New Roman" w:hAnsi="Times New Roman" w:cs="Times New Roman"/>
          <w:sz w:val="28"/>
          <w:szCs w:val="28"/>
        </w:rPr>
        <w:lastRenderedPageBreak/>
        <w:t xml:space="preserve">TRÊN CAO (Làm việc có độ cao từ 2m trở lên) Tổ (cá nhân):...................................... Số thẻ:................Đơn vị: ............................. Vị trí làm việc:............................................... Tàu................................................... Mô tả công việc: ..................................................................................................... ................................................................................................................................. CÁC BIỆN PHÁP PHÒNG NGỪA TNLĐ </w:t>
      </w:r>
      <w:r w:rsidRPr="00DB42CB">
        <w:rPr>
          <w:rFonts w:ascii="Times New Roman" w:hAnsi="Times New Roman" w:cs="Times New Roman"/>
          <w:sz w:val="28"/>
          <w:szCs w:val="28"/>
        </w:rPr>
        <w:t xml:space="preserve"> Sử dụng đúng, đủ phương tiện bảo hộ lao động. </w:t>
      </w:r>
      <w:r w:rsidRPr="00DB42CB">
        <w:rPr>
          <w:rFonts w:ascii="Times New Roman" w:hAnsi="Times New Roman" w:cs="Times New Roman"/>
          <w:sz w:val="28"/>
          <w:szCs w:val="28"/>
        </w:rPr>
        <w:t xml:space="preserve"> Giàn giáo đã được kiểm tra bảo đảm không bị gảy, đỗ, sập </w:t>
      </w:r>
      <w:r w:rsidRPr="00DB42CB">
        <w:rPr>
          <w:rFonts w:ascii="Times New Roman" w:hAnsi="Times New Roman" w:cs="Times New Roman"/>
          <w:sz w:val="28"/>
          <w:szCs w:val="28"/>
        </w:rPr>
        <w:t xml:space="preserve"> Dây an toàn đảm bảo chất lượng, đúng yêu cầu kỹ thuật. </w:t>
      </w:r>
      <w:r w:rsidRPr="00DB42CB">
        <w:rPr>
          <w:rFonts w:ascii="Times New Roman" w:hAnsi="Times New Roman" w:cs="Times New Roman"/>
          <w:sz w:val="28"/>
          <w:szCs w:val="28"/>
        </w:rPr>
        <w:t xml:space="preserve"> Dùng thang hoặc lối lên xuống bảo đảm an toàn. </w:t>
      </w:r>
      <w:r w:rsidRPr="00DB42CB">
        <w:rPr>
          <w:rFonts w:ascii="Times New Roman" w:hAnsi="Times New Roman" w:cs="Times New Roman"/>
          <w:sz w:val="28"/>
          <w:szCs w:val="28"/>
        </w:rPr>
        <w:t xml:space="preserve"> Dùng rọ chuyên dụng cẩu người. </w:t>
      </w:r>
      <w:r w:rsidRPr="00DB42CB">
        <w:rPr>
          <w:rFonts w:ascii="Times New Roman" w:hAnsi="Times New Roman" w:cs="Times New Roman"/>
          <w:sz w:val="28"/>
          <w:szCs w:val="28"/>
        </w:rPr>
        <w:t xml:space="preserve"> Có lưới bao che bên dưới khi làm việc có độ cao 6m trở lên. CÁC CHÚ Ý KHI LÀM VIỆC </w:t>
      </w:r>
      <w:r w:rsidRPr="00DB42CB">
        <w:rPr>
          <w:rFonts w:ascii="Times New Roman" w:hAnsi="Times New Roman" w:cs="Times New Roman"/>
          <w:sz w:val="28"/>
          <w:szCs w:val="28"/>
        </w:rPr>
        <w:t xml:space="preserve"> Truyền đạt các nguy hiểm có thể xảy ra tới những người liên quan. </w:t>
      </w:r>
      <w:r w:rsidRPr="00DB42CB">
        <w:rPr>
          <w:rFonts w:ascii="Times New Roman" w:hAnsi="Times New Roman" w:cs="Times New Roman"/>
          <w:sz w:val="28"/>
          <w:szCs w:val="28"/>
        </w:rPr>
        <w:t xml:space="preserve"> Người trực tiếp làm việc trên cao phải có kinh nghiệm, không bị ức chế và mắc các chứng bệnh thần kinh, bệnh tim mạch. </w:t>
      </w:r>
      <w:r w:rsidRPr="00DB42CB">
        <w:rPr>
          <w:rFonts w:ascii="Times New Roman" w:hAnsi="Times New Roman" w:cs="Times New Roman"/>
          <w:sz w:val="28"/>
          <w:szCs w:val="28"/>
        </w:rPr>
        <w:t xml:space="preserve"> Các công việc phức tạp, khi làm việc với cẩu, người đánh tín hiệu phải có kinh nghiệm hoặc đã qua huấn luyện an toàn </w:t>
      </w:r>
      <w:r w:rsidRPr="00DB42CB">
        <w:rPr>
          <w:rFonts w:ascii="Times New Roman" w:hAnsi="Times New Roman" w:cs="Times New Roman"/>
          <w:sz w:val="28"/>
          <w:szCs w:val="28"/>
        </w:rPr>
        <w:t xml:space="preserve"> Có thiết bị phòng chống rơi phải được kiểm tra cẩn thận trước khi sử dụng. </w:t>
      </w:r>
      <w:r w:rsidRPr="00DB42CB">
        <w:rPr>
          <w:rFonts w:ascii="Times New Roman" w:hAnsi="Times New Roman" w:cs="Times New Roman"/>
          <w:sz w:val="28"/>
          <w:szCs w:val="28"/>
        </w:rPr>
        <w:t xml:space="preserve"> Có người cảnh giới hoặc dây cảnh báo. </w:t>
      </w:r>
      <w:r w:rsidRPr="00DB42CB">
        <w:rPr>
          <w:rFonts w:ascii="Times New Roman" w:hAnsi="Times New Roman" w:cs="Times New Roman"/>
          <w:sz w:val="28"/>
          <w:szCs w:val="28"/>
        </w:rPr>
        <w:t xml:space="preserve"> Không tự ý bắc hay xê dịch giàn giáo. </w:t>
      </w:r>
      <w:r w:rsidRPr="00DB42CB">
        <w:rPr>
          <w:rFonts w:ascii="Times New Roman" w:hAnsi="Times New Roman" w:cs="Times New Roman"/>
          <w:sz w:val="28"/>
          <w:szCs w:val="28"/>
        </w:rPr>
        <w:t xml:space="preserve"> Áp dụng các giấy phép khác có liên quan đến công việc. * Đích thân tôi đã kiểm tra các khu vực trên và đảm bảo rằng các chú ý và các biện pháp phòng ngừa đã được thực hiện. Giấy phép có hiệu lực từ giờ ngày:............... đến giờ ngày: .................................... Giấy có giá trị khi giàn giáo, hiện trạng không bị xê dịch./. CNSP HOẶC CHỦ TÀU GIÁM SÁT AN TOÀN NGƯỜI THỰC HIỆN CÔNG VIỆC Quy định về công tác BHLĐ-KTAT - Những quy định về ATLĐ cho các ngành nghề Phòng An toàn/Công ty TNHH MTV Ba Son 161 TT-KTAT/BM05/Lần 3 CÔNG TY TNHH MTV BA SON PHÒNG AN TOÀN Số:........./BB-KTAT CỘNG HÒA XÃ HỘI CHỦ NGHĨA VIỆT NAM Độc lập - Tự do - Hạnh phúc TP. Hồ Chí Minh, ngày tháng năm 20.. BIÊN BẢN KIỂM TRA NỒNG ĐỘ CHÁY NỔ – HƠI ĐỘC Tàu: …………………………………. I. Tiểu ban kiểm tra gồm: 1. Nhân viên KT nồng độ: …………………………………………………………. 2. Nhân viên KTAT: ……………........………………………………….…………. 3. Chủ nhiệm SP: ……..…………………………………….……………………… 4. Đại diện chủ tàu: ………..............……………………………………………….. Vào ngày………tháng……năm 20….., Vào lúc ……giờ……phút Đã tiến hành KT nồng độ tại tàu:…................................…………………….. Đo bằng máy đo độ nổ BIOSYSTEMS/MULTIVISION - sản xuất tại Mỹ. KẾT QUẢ KIỂM TRA NHƯ SAU: Chỉ số Hầm-Két Số:……… Hầm-Két Số:……… Hầm-Két Số:……… Hầm-Két Số:……… O2 % CH4 % (LEL) CO PPM H2 S PPM II. Kết luận: ………………......…………………………………………………… ……………………………………………………………………………………… ……………………………………………………………………………………… III. Yêu cầu: Trước khi thực hiện công việc đơn vị thi công phải phối hợp với chỉ huy tàu lập phương án đảm bảo ATLĐ-PCCN. Trong quá trình phát sinh nhiệt (hàn, cắt…) không được đóng các </w:t>
      </w:r>
      <w:r w:rsidRPr="00DB42CB">
        <w:rPr>
          <w:rFonts w:ascii="Times New Roman" w:hAnsi="Times New Roman" w:cs="Times New Roman"/>
          <w:sz w:val="28"/>
          <w:szCs w:val="28"/>
        </w:rPr>
        <w:lastRenderedPageBreak/>
        <w:t xml:space="preserve">nắp hầm nơi công nhân làm việc. Tổ sản xuất phải bố trí người gác lửa kèm theo các dụng cụ chữa cháy cá nhân tại chỗ. Tổ chức phương án chữa cháy ban đầu nếu có phát sinh. Phải bố trí hệ thống thông gió và hoạt động liên tục cho đến khi kết thúc công việc. Tổ sản xuất và công nhân thi công phải chấp hành nghiêm các quy định an toàn cho người và phương tiện. Biên bản được lập xong lúc …………………………… được đọc lại cho tất cả cùng nghe và cùng nhất trí ký tên./. Đại diện tàu CNSP Nhân viên Nhân viên Phòng An toàn Kiểm tra nồng độ Kỹ thuật an toàn Quy định về công tác BHLĐ-KTAT - Những quy định về ATLĐ cho các ngành nghề Phòng An toàn/Công ty TNHH MTV Ba Son 162 CÔNG TY TNHH MTV BA SON PHÒNG AN TOÀN TT-KTAT/BM07 Ban hành lần: 03 GIẤY PHÉP LÀM VIỆC TRONG MÔI TRƯỜNG HẠN CHẾ Tổ (cá nhân):..........................................Số thẻ: ......... Đơn vị:............................. Vị trí làm việc:............................................... Tàu................................................ Mô tả công việc: .................................................................................................. .............................................................................................................................. Tôi là người chịu trách nhiệm khu vực trên xác nhận rằng môi trường hạn chế đã được cô lập và đã được kiểm tra nồng độ, vệ sinh lao động, CB-CNV có thể vào để tiến hành công việc (kèm theo các quy trình làm việc khác của Công ty ). Kết quả đo môi trường Ngày, tháng Thời gian Loại khí Nồng độ Các vấn đề khác Ký xác nhận Giấy phép có giá trị từ giờ ngày: ...........................đến giờ ngày: .......................... CNSP HOẶC CHỦ TÀU GIÁM SÁT AN TOÀN NGƯỜI THI CÔNG Quy định về công tác BHLĐ-KTAT - Những quy định về ATLĐ cho các ngành nghề Phòng An toàn/Công ty TNHH MTV Ba Son 163 CÔNG TY TNHH MTV BA SON PHÒNG AN TOÀN TT-KTAT/BM 09 Ban hành lần: 05 GIẤY PHÉP CẮT, HÀN Ngày.......... tháng.......... năm 20........ Tổ, nhóm: ……………………………………Đơn vị:………………………..…... Vị trí làm việc: ………………………………Tên SP: …………………................ Nội dung công việc: .......................................................................... ..................... .......................................................................................................... ..................... .......................................................................................................... ..................... .......................................................................................................... ..................... ĐƠN VỊ THI CÔNG THỰC HIỆN CÁC BIỆN PHÁP ĐẢM BẢO AT-SK (Đánh dấu kiểm tra </w:t>
      </w:r>
      <w:r w:rsidRPr="00DB42CB">
        <w:rPr>
          <w:rFonts w:ascii="Times New Roman" w:hAnsi="Times New Roman" w:cs="Times New Roman"/>
          <w:sz w:val="28"/>
          <w:szCs w:val="28"/>
        </w:rPr>
        <w:t xml:space="preserve"> vào ô thích hợp) </w:t>
      </w:r>
      <w:r w:rsidRPr="00DB42CB">
        <w:rPr>
          <w:rFonts w:ascii="Times New Roman" w:hAnsi="Times New Roman" w:cs="Times New Roman"/>
          <w:sz w:val="28"/>
          <w:szCs w:val="28"/>
        </w:rPr>
        <w:t xml:space="preserve"> Vị trí làm việc được dọn sạch sẽ các vật liệu cháy nổ, có che chắn. </w:t>
      </w:r>
      <w:r w:rsidRPr="00DB42CB">
        <w:rPr>
          <w:rFonts w:ascii="Times New Roman" w:hAnsi="Times New Roman" w:cs="Times New Roman"/>
          <w:sz w:val="28"/>
          <w:szCs w:val="28"/>
        </w:rPr>
        <w:t xml:space="preserve"> Vị trí làm việc đã đảm bảo AT-SK (Ánh sáng, thông gió, nồng độ…). </w:t>
      </w:r>
      <w:r w:rsidRPr="00DB42CB">
        <w:rPr>
          <w:rFonts w:ascii="Times New Roman" w:hAnsi="Times New Roman" w:cs="Times New Roman"/>
          <w:sz w:val="28"/>
          <w:szCs w:val="28"/>
        </w:rPr>
        <w:t xml:space="preserve"> Có người AT-VSV trong suốt quá trình làm việc. </w:t>
      </w:r>
      <w:r w:rsidRPr="00DB42CB">
        <w:rPr>
          <w:rFonts w:ascii="Times New Roman" w:hAnsi="Times New Roman" w:cs="Times New Roman"/>
          <w:sz w:val="28"/>
          <w:szCs w:val="28"/>
        </w:rPr>
        <w:t xml:space="preserve"> Có các phương tiện PCCN (Bình chữa cháy, thùng nước cứu hoả… ). </w:t>
      </w:r>
      <w:r w:rsidRPr="00DB42CB">
        <w:rPr>
          <w:rFonts w:ascii="Times New Roman" w:hAnsi="Times New Roman" w:cs="Times New Roman"/>
          <w:sz w:val="28"/>
          <w:szCs w:val="28"/>
        </w:rPr>
        <w:t xml:space="preserve"> Các thiết bị máy móc, dụng cụ đạt yêu cầu. </w:t>
      </w:r>
      <w:r w:rsidRPr="00DB42CB">
        <w:rPr>
          <w:rFonts w:ascii="Times New Roman" w:hAnsi="Times New Roman" w:cs="Times New Roman"/>
          <w:sz w:val="28"/>
          <w:szCs w:val="28"/>
        </w:rPr>
        <w:t xml:space="preserve"> Người lao động đã học an toàn, đã được phổ biến các biện pháp thi công an toàn. </w:t>
      </w:r>
      <w:r w:rsidRPr="00DB42CB">
        <w:rPr>
          <w:rFonts w:ascii="Times New Roman" w:hAnsi="Times New Roman" w:cs="Times New Roman"/>
          <w:sz w:val="28"/>
          <w:szCs w:val="28"/>
        </w:rPr>
        <w:t xml:space="preserve"> Người lao động có đủ phương tiện bảo vệ cá nhân phù hợp với loại hình công việc. KẾT LUẬN CỦA GSAT ( Được phép hàn cắt: thời gian; không được phép hàn cắt: lý do) .................................................................................................................................... .................................................................................................................................... </w:t>
      </w:r>
      <w:r w:rsidRPr="00DB42CB">
        <w:rPr>
          <w:rFonts w:ascii="Times New Roman" w:hAnsi="Times New Roman" w:cs="Times New Roman"/>
          <w:sz w:val="28"/>
          <w:szCs w:val="28"/>
        </w:rPr>
        <w:lastRenderedPageBreak/>
        <w:t xml:space="preserve">.................................................................................................................................... Đơn vị thi công (Ký ghi rõ họ tên) Đốc công: ATV (AT-VSV): Người thi công: Giám sát ATLĐ Đại diện tàu (CNCT) Quy định về công tác BHLĐ-KTAT - Những quy định về ATLĐ cho các ngành nghề Phòng An toàn/Công ty TNHH MTV Ba Son 164 CÔNG TY TNHH MTV BA SON PHÒNG AN TOÀN Số: /TB-AT TT-KTAT/BM10a Ban hành lần: 03 Lần: THÔNG BÁO VI PHẠM Kính gửi: ............................................................ Vào lúc: ......... ...... giờ ......... ngày .... ....... tháng ...........năm ... ......................... Tại vị trí:.................................. ................. Tàu ........................... ......................... Tổ (cá nhân): ...............................................Đơn vị: ..................... .......................... Nội dung vi phạm: ...................................................................... ......................... ..................................................................................................... ......................... ..................................................................................................... ......................... ..................................................................................................... ......................... ..................................................................................................... ......................... ..................................................................................................... ......................... ..................................................................................................... ......................... ..................................................................................................... ......................... ..................................................................................................... ......................... ..................................................................................................... ......................... ..................................................................................................... ......................... ..................................................................................................... .......................... ..................................................................................................... .......................... ..................................................................................................... .......................... Đề nghị đơn vị có biện pháp khắc phục phòng ngừa./. Ngày tháng năm Nơi nhận: - Như trên; - Phó TGĐ (để b/c); - Phòng KHSX; - Lưu:VT,AT. GSAT PHÒNG AN TOÀN Quy định về công tác BHLĐ-KTAT - Những quy định về ATLĐ cho các ngành nghề Phòng An toàn/Công ty TNHH MTV Ba Son 165 Mẫu 01 CÔNG TY TNHH MTV BA SON PHÒNG AN TOÀN CỘNG HÒA XÃ HỘI CHỦ NGHĨA VIỆT NAM Độc lập - Tự do - Hạnh phúc TP. Hồ Chí Minh, ngày tháng năm 20.. BIÊN BẢN Vi phạm quy định An toàn-Vệ sinh lao động-Phòng chống cháy nổ Căn cứ quyết định số 23/QĐ-BS ngày 18/5/2010 của Tổng giám đốc XNLH Ba Son về việc ban hành quy định xử phạt bằng tiền vi phạm hành chính và vi phạm AT-VSLĐ-PCCN. Vào lúc: .................... ngày...................tháng................... năm ................... Tại: ............................................................................................................... Chúng tôi:..................................................................................................... .............................................................................................................................. .............................................................................................................................. .............................................................................................................................. Lập biên bản: (ghi rõ họ tên, số thẻ, tổ nhóm, đơn vị) .............................................................................................................................. </w:t>
      </w:r>
      <w:r w:rsidRPr="00DB42CB">
        <w:rPr>
          <w:rFonts w:ascii="Times New Roman" w:hAnsi="Times New Roman" w:cs="Times New Roman"/>
          <w:sz w:val="28"/>
          <w:szCs w:val="28"/>
        </w:rPr>
        <w:lastRenderedPageBreak/>
        <w:t xml:space="preserve">.............................................................................................................................. .............................................................................................................................. .............................................................................................................................. .............................................................................................................................. Đã có hành vi vi phạm AT-VSLĐ-PCCN như sau: .............................................................................................................................. .............................................................................................................................. .............................................................................................................................. .............................................................................................................................. .............................................................................................................................. Vi phạm điều ...................................khoản....................Mục ....................... Mức phạt: ..................................................................................................... .............................................................................................................................. .............................................................................................................................. NGƯỜI VI PHẠM CNCT PHÒNG AT NGƯỜI LẬP BIÊN BẢN (Đại diện tập thể vi phạm) Quy định về công tác BHLĐ-KTAT - Những quy định về ATLĐ cho các ngành nghề Phòng An toàn/Công ty TNHH MTV Ba Son 166 Mẫu PC9 CÔNG TY TNHH MTV BA SON PHÒNG AN TOÀN CỘNG HÒA XÃ HỘI CHỦ NGHĨA VIỆT NAM Độc lập - Tự do - Hạnh phúc TP. Hồ Chí Minh, ngày tháng năm 20.. Ban hành theo Thông tư số 04/2004/TT-BCA ngày 31/3/2004 BIÊN BẢN VI PHẠM QUY ĐỊNH VỀ PHÒNG CHÁY VÀ CHỮA CHÁY Căn cứ quyết định số 23/QĐ-BS ngày 18/5/2010 của Tổng giám đốc XNLH Ba Son về việc ban hành quy định xử phạt bằng tiền vi phạm hành chính và vi phạm AT-VSLĐ-PCCN. Hôm nay, vào lúc:...... ngày................... tháng .................. năm................... Tại: ............................................................................................................... Chúng tôi gồm:............................................................................................. .............................................................................................................................. .............................................................................................................................. Lập biên bản vi phạm quy định về PCCC đối với: .............................................................................................................................. Địa chỉ hoặc đơn vị công tác:........................................................................ CMND/hộ chiếu số:...........................do ......................cấp ngày...../....../....... Nội dung vi phạm: ........................................................................................ .............................................................................................................................. .............................................................................................................................. .............................................................................................................................. .............................................................................................................................. Yêu cầu: .......................................... ............................................................. Mức phạt: .................................................................................................... .............................................................................................................................. </w:t>
      </w:r>
      <w:r w:rsidRPr="00DB42CB">
        <w:rPr>
          <w:rFonts w:ascii="Times New Roman" w:hAnsi="Times New Roman" w:cs="Times New Roman"/>
          <w:sz w:val="28"/>
          <w:szCs w:val="28"/>
        </w:rPr>
        <w:lastRenderedPageBreak/>
        <w:t xml:space="preserve">.............................................................................................................................. Biên bản lập xong hồi........giờ.......cùng ngày, được lập thành......bản, mỗi bên liên quan giữ 01 bản, đã đọc lại cho mọi người nghe, công nhận đúng và nhất trí ký tên dưới đây. BÊN VI PHẠM NGƯỜI LÀM CHỨNG NGƯỜI LẬP BIÊN BẢN (Ghi rõ họ tên) (Nếu có) (Ghi rõ họ tên) Quy định về công tác BHLĐ-KTAT - Những quy định về ATLĐ cho các ngành nghề Phòng An toàn/Công ty TNHH MTV Ba Son 167 Mẫu PC23 CÔNG TY TNHH MTV BA SON PHÒNG AN TOÀN CỘNG HÒA XÃ HỘI CHỦ NGHĨA VIỆT NAM Độc lập - Tự do - Hạnh phúc TP. Hồ Chí Minh, ngày tháng năm 20.. Ban hành theo Thông tư số 01/2004/TT-BCA ngày 31/3/2004 BIÊN BẢN KIỂM TRA Nội dung kiểm tra:............................................................................................... Hôm nay, vào lúc:..... .. ngày.......tháng.......năm................ Tại: ................................................................................................................... Chúng tôi gồm: ................................................................................................. .................................................................................................................................. .................................................................................................................................. Đã tiến hành kiểm tra:.......................................................................................... .................................................................................................................................. Đối với:............................................................................................................. Tình hình và kết quả kiểm tra như sau: ............................................................. .................................................................................................................................. .................................................................................................................................. .................................................................................................................................. .................................................................................................................................. .................................................................................................................................. ................................................................................................................................... .................................................................................................................................. .................................................................................................................................. .................................................................................................................................. Biên bản lập xong hồi........giờ.......ngày.....tháng......năm........., gồm......trang, được lập thành......bản, mỗi bên liên quan giữ 01 bản, đã đọc lại cho mọi người nghe, công nhận đúng và nhất trí ký tên dưới đây. ĐẠI DIỆN TÀU (Ký tên, đóng dấu) ĐƠN VỊ THI CÔNG (Ký tên, đóng dấu) ĐẠI DIỆN ĐƠN VỊ CÓ LIÊN QUAN PHÒNG AN TOÀN Quy định về công tác BHLĐ-KTAT - Những quy định về ATLĐ cho các ngành nghề Phòng An toàn/Công ty TNHH MTV Ba Son 168 Mẫu PC8 CÔNG TY TNHH MTV BA SON PHÒNG AN TOÀN CỘNG HÒA XÃ HỘI CHỦ NGHĨA VIỆT NAM Độc lập - Tự do - Hạnh phúc TP. Hồ Chí Minh, ngày tháng năm 20.. Ban hành theo Thông tư số 04/2004/TT-BCA ngày 31/3/2004 QUYẾT ĐỊNH TẠM ĐÌNH CHỈ HOẠT ĐỘNG .............................................................................. Căn cứ Luật Phòng cháy chữa cháy ngày 29/6/2001; Căn cứ Nghị định số 35/2003/NĐ-CP ngày 04/4/2003 của Chính phủ quy định chi tiết thi hành một số điều của Luật Phòng cháy chữa </w:t>
      </w:r>
      <w:r w:rsidRPr="00DB42CB">
        <w:rPr>
          <w:rFonts w:ascii="Times New Roman" w:hAnsi="Times New Roman" w:cs="Times New Roman"/>
          <w:sz w:val="28"/>
          <w:szCs w:val="28"/>
        </w:rPr>
        <w:lastRenderedPageBreak/>
        <w:t xml:space="preserve">cháy; Căn cứ Thông tư số 04/2004/TT-BCA ngày 31/3/2004 của Bộ Công an; Căn cứ Biên bản vi phạm quy định về phòng cháy, chữa cháy lập ngày..... tháng......năm......... Xét......................................................................................................................, QUYẾT ĐỊNH Điều 1. Tạm đình chỉ hoạt động.......................................................................... .................................................................................................................................. Điều 2. Ông/Bà:.......................................................................là........................ có trách nhiệm thi hành Quyết định này và thực hiện các yêu cầu về bảo đảm an toàn phòng cháy và chữa cháy./. Nơi nhận: - Như điều 2; - ..................; - Lưu:......... TRƯỞNG PHÒNG AN TOÀN Quy định về công tác BHLĐ-KTAT - Những quy định về ATLĐ cho các ngành nghề Phòng An toàn/Công ty TNHH MTV Ba Son 169 Mẫu PC14 CÔNG TY TNHH MTV BA SON PHÒNG AN TOÀN Số:……/QĐ-AT CỘNG HÒA XÃ HỘI CHỦ NGHĨA VIỆT NAM Độc lập – Tự do – Hạnh phúc TP.Hồ Chí Minh, ngày… tháng… năm…… Ban hành theo Thông tư số 04/2004/TT-BCA ngày 31-3-2004 QUYẾT ĐỊNH PHỤC HỒI HOẠT ĐỘNG PHÒNG AN TOÀN/CÔNG TY TNHH MTV BA SON - Căn cứ Luật Phòng cháy và chữa cháy ngày 29 tháng 6 năm 2001; - Căn cứ Nghị định số 35/2003/NĐ-CP ngày 04 tháng 4 năm 2003 của Chính phủ quy định chi tiết thi hành một số điều của Luật Phòng cháy và chữa cháy; - Căn cứ Thông tư số 04/2004/TT-BCA ngày 31/3/2004 của Bộ Công an; - Căn cứ Quyết định tạm đình chỉ hoạt động số………/QĐ-AT ngày…. tháng… năm........ của Trưởng phòng An toàn/Công ty TNHH MTV Ba Son; - Căn cứ biên bản kiểm tra của.......................................... lập ngày……/……/……; - Xét thấy nguy cơ trực tiếp phát sinh cháy, nổ/vi phạm nghiêm trọng quy định về phòng cháy chữa cháy của……………………………… hiện đã được khắc phục; - Xét đơn đề nghị phục hồi hoạt động của.................................................................., QUYẾT ĐỊNH: Điều 1. Phục hồi hoạt động:........................................................................................ thuộc..................................................kể từ……giờ…….ngày….tháng ….năm …… Điều 2. Ông/bà:………………………………… Chức danh:............................... chịu trách nhiệm thi hành Quyết định này./. Nơi nhận: - Như Điều 2; - ……………; - ……………; - Lưu ………… TRƯỞNG PHÒNG AN TOÀN Quy định về công tác BHLĐ-KTAT - Những quy định về ATLĐ cho các ngành nghề Phòng An toàn/Công ty TNHH MTV Ba Son 170 Mẫu PC10 Ban hành theo Thông tư số 04/2004 TT-BCA Ngày 31/3/2004 BẢNG THỐNG KÊ PHƯƠNG TIỆN PHÒNG CHÁY VÀ CHỮA CHÁY TT TÊN PHƯƠNG TIỆN CHỦNG LOẠI VÀ KÝ HIỆU SỐ LƯỢNG NƠI BỐ TRÍ LẮP ĐẶT Ngày ....... tháng ....... năm ......... Quy định về công tác BHLĐ-KTAT - Những quy định về ATLĐ cho các ngành nghề Phòng An toàn/Công ty TNHH MTV Ba Son 171 Mẫu PC10 .................................................... ............................................. CỘNG HÒA XÃ HỘI CHỦ NGHĨA VIỆT NAM Độc lập - Tự do - Hạnh phúc Ban hành theo Thông tư số 04/2004/TT-BCA ngày 31/3/2004 ĐƠN ĐỀ NGHỊ CẤP GIẤY PHÉP VẬN CHUYỂN CHẤT, HÀNG NGUY HIỂM VỀ CHÁY NỔ Kính gửi: .............................................................................................. Tên chủ phương tiện............................................................................................ Địa </w:t>
      </w:r>
      <w:r w:rsidRPr="00DB42CB">
        <w:rPr>
          <w:rFonts w:ascii="Times New Roman" w:hAnsi="Times New Roman" w:cs="Times New Roman"/>
          <w:sz w:val="28"/>
          <w:szCs w:val="28"/>
        </w:rPr>
        <w:lastRenderedPageBreak/>
        <w:t xml:space="preserve">chỉ:................................................................................................................. Điện thoại: ........................................................................................................ Quyết định thành lập doanh nghiệp số:...................ngày....../...../ ...................... Đăng ký kinh doanh số:...........................................ngày......./...../ ..................... tại:..................................................................................................................... Số tài khoản:..........................................tại ngân hàng: ...................................... Họ và tên người đại diện pháp luật:................................Chức danh: ................. CMND/hộ chiếu số:..............................do.......................cấp ngày..../..../........... Hộ khẩu thường trú:.......................................................................................... Đề nghị Quý cơ quan xem xét và cấp “Giấy phép vận chuyển hàng, chất nguy hiểm về cháy nổ” cho phương tiện:...........................................BKS:.......................... được vận chuyển số lượng chất, hàng nguy hiểm về cháy nổ ghi tại trang 2. Tôi cam kết phương tiện vận chuyển này đảm bảo an toàn để tham gia giao thông và thực hiện đầy đủ các quy định của pháp luật về vận chuyển chất, hàng nguy hiểm về cháy, nổ. .........................ngày.......tháng........năm........ NGƯỜI LÀM ĐƠN (Ký tên, đóng dấu) Quy định về công tác BHLĐ-KTAT - Những quy định về ATLĐ cho các ngành nghề Phòng An toàn/Công ty TNHH MTV Ba Son 172 DANH MỤC CHẤT, HÀNG NGUY HIỂM VỀ CHÁY NỔ XIN PHÉP VẬN CHUYỂN TT TÊN HÀNG, CHẤT KÝ HIỆU LOẠI GHI CHÚ Quy định về công tác BHLĐ-KTAT - Những quy định về ATLĐ cho các ngành nghề Phòng An toàn/Công ty TNHH MTV Ba Son 173 Mẫu PC7 BỘ CÔNG AN ..................................................... Số........./VC-PCCC CỘNG HÒA XÃ HỘI CHỦ NGHĨA VIỆT NAM Độc lập - Tự do - Hạnh phúc Ban hành theo Thông tư số 04/2004/TT-BCA ngày 31/3/2004 GIẤY PHÉP VẬN CHUYỂN CHẤT, HÀNG NGUY HIỂM VỀ CHÁY, NỔ (Có giá trị đến hết ngày............tháng........năm............) Căn cứ Luật Phòng cháy chữa cháy ngày 29/6/2001; Căn cứ Nghị định số 35/2003/NĐ-CP ngày 04/4/2003 của Chính phủ quy định chi tiết thi hành một số điều của Luật Phòng cháy chữa cháy; Căn cứ Thông tư số 04/2004/TT-BCA ngày 31/3/2004 của Bộ Công an; Theo đề nghị của................................................................................................. ....................................................................................CHO PHÉP: Phương tiện:........................................................số BKS:................................... Chủ phương tiện: .............................................................................................. Đại diện là ông/bà:..................................................Chức danh: ......................... CMND/hộ chiếu số:..............................do.......................cấp ngày..../..../........... Hộ khẩu thường trú:.......................................................................................... Đề nghị Quý cơ quan xem xét và cấp “Giấy phép vận chuyển hàng, chất nguy hiểm về cháy nổ” cho phương tiện:...........................................BKS:.......................... Được vận chuyển chất, hàng nguy hiểm về cháy nổ ghi tại trang 2, đồng thời phương tiện, người chỉ huy hoặc người điều khiển phương tiện phải có trách nhiệm duy trì điều kiện về PCCC của phương tiện và chấp hành đầy đủ các quy định về PCCC trong suốt quá trình vận chuyển./. .........................ngày.......tháng........năm........ ................................................................. (Ký </w:t>
      </w:r>
      <w:r w:rsidRPr="00DB42CB">
        <w:rPr>
          <w:rFonts w:ascii="Times New Roman" w:hAnsi="Times New Roman" w:cs="Times New Roman"/>
          <w:sz w:val="28"/>
          <w:szCs w:val="28"/>
        </w:rPr>
        <w:lastRenderedPageBreak/>
        <w:t xml:space="preserve">tên, đóng dấu) Quy định về công tác BHLĐ-KTAT - Những quy định về ATLĐ cho các ngành nghề Phòng An toàn/Công ty TNHH MTV Ba Son 174 Mẫu PC4 BỘ CÔNG AN ..................................................... Số........./ĐK-PCCC CỘNG HÒA XÃ HỘI CHỦ NGHĨA VIỆT NAM Độc lập - Tự do - Hạnh phúc Ban hành theo Thông tư số 04/2004/TT-BCA ngày 31/3/2004 GIẤY CHỨNG NHẬN ĐỦ ĐIỀU KIỆN VỀ PHÒNG CHÁY VÀ CHỮA CHÁY Căn cứ Luật Phòng cháy chữa cháy ngày 29/6/2001; Căn cứ Nghị định số 35/2003/NĐ-CP ngày 04/4/2003 của Chính phủ quy định chi tiết thi hành một số điều của Luật Phòng cháy chữa cháy; Căn cứ Thông tư số 04/2004/TT-BCA ngày 31/3/2004 của Bộ Công an; Xét hồ sơ đề nghị cấp “Giấy chứng nhận đủ điều kiện về PCCC” của ông bà:......................................................Chức vụ:............................................................ đại diện cho.................................................................................................................. và biên bản kiểm tra các điều kiện về PCCC của ....................................................... lập ngày .......... tháng ......... năm ................. ..................................................................................... CHỨNG NHẬN ...................................................................................................................................... Thuộc: .............................................................................................................. Địa chỉ:............................................................................................................. Tại thời điểm cấp Giấy chứng nhận này có đủ điều kiện về phòng cháy và chữa cháy theo quy định của pháp luật để: ................................................................. ..................................................................................................................................... Đồng thời ông/bà: ...................................................................... có trách nhiệm duy trì liên tục điều kiện về PCCC đã chứng nhận của .............................................. trong suốt quá trình hoạt động. .........................ngày.......tháng........năm........ ................................................................. (Ký tên, đóng dấu) Quy định về công tác BHLĐ-KTAT - Những quy định về ATLĐ cho các ngành nghề Phòng An toàn/Công ty TNHH MTV Ba Son 175 Mẫu PC21 BỘ CÔNG AN CỤC CẢNH SÁT PCCC Số........./KĐ-PCCC CỘNG HÒA XÃ HỘI CHỦ NGHĨA VIỆT NAM Độc lập - Tự do - Hạnh phúc Ban hành theo Thông tư số 04/2004/TT-BCA ngày 31/3/2004 GIẤY CHỨNG NHẬN KIỂM ĐỊNH PHƯƠNG TIỆN PHÒNG CHÁY VÀ CHỮA CHÁY Căn cứ Luật Phòng cháy chữa cháy ngày 29/6/2001; Căn cứ Nghị định số 35/2003/NĐ-CP ngày 04/4/2003 của Chính phủ quy định chi tiết thi hành một số điều của Luật Phòng cháy chữa cháy; Căn cứ Thông tư số 04/2004/TT-BCA ngày 31/3/2004 của Bộ Công an; Căn cứ kết quả kiểm định phương tiện phòng cháy và chữa cháy tại biên bản kiểm định ngày .......... tháng .......... năm .......... của .................................................. Xét đề nghị của .............................................................. về kiểm định phương tiện PCCC tại văn bản số ....................... ngày .......... tháng ........... năm .................. CỤC CẢNH SÁT PHÒNG CHÁY CHỮA CHÁY CHỨNG NHẬN: Phương tiện/lô phương tiện:.............................................................................. ghi tại trang 2 của ..................................................................................................... Tại thời điểm kiểm định, số phương tiện này bảo đảm các thông số kỹ thuật và được phép sử dụng trong công tác phòng cháy và chữa cháy. Hà Nội, ngày.......tháng........năm............. CỤC TRƯỞNG CỤC CẢNH </w:t>
      </w:r>
      <w:r w:rsidRPr="00DB42CB">
        <w:rPr>
          <w:rFonts w:ascii="Times New Roman" w:hAnsi="Times New Roman" w:cs="Times New Roman"/>
          <w:sz w:val="28"/>
          <w:szCs w:val="28"/>
        </w:rPr>
        <w:lastRenderedPageBreak/>
        <w:t xml:space="preserve">SÁT PCCC (Ký tên, đóng dấu) Mẫu PC1 Quy định về công tác BHLĐ-KTAT - Những quy định về ATLĐ cho các ngành nghề Phòng An toàn/Công ty TNHH MTV Ba Son 176 BỘ CÔNG AN ..................................................... Số........./TD-PCCC CỘNG HÒA XÃ HỘI CHỦ NGHĨA VIỆT NAM Độc lập - Tự do - Hạnh phúc Ban hành theo Thông tư số 04/2004/TT-BCA ngày 31/3/2004 GIẤY CHỨNG NHẬN THẨM DUYỆT VỀ PHÒNG CHÁY VÀ CHỮA CHÁY Căn cứ Luật Phòng cháy chữa cháy ngày 29/6/2001; Căn cứ Nghị định số 35/2003/NĐ-CP ngày 04/4/2003 của Chính phủ quy định chi tiết thi hành một số điều của Luật Phòng cháy chữa cháy; Căn cứ Thông tư số 04/2004/TT-BCA ngày 31/3/2004 của Bộ Công an; Xét hồ sơ và văn bản đề nghị thẩm duyệt về PCCC số:.........ngày ..../...../........ Người đại diện là ông/bà:............................................................................................ ..................................................................................... CHỨNG NHẬN ...................................................................................................................................... Địa điểm:.......................................................................................................... Chủ đầu tư/chủ phương tiện:............................................................................. Đơn vị lập dự án/thiết kế: ................................................................................. Đã được thẩm duyệt về PCCC các nội dung sau: .......................................... ...................................................................................................................................... ...................................................................................................................................... ...................................................................................................................................... ...................................................................................................................................... ...................................................................................................................................... ...............................................................theo các tài liệu, bản vẽ ghi ở trang 2. Các yêu cầu kèm theo: ..................................................................................... ...................................................................................................................................... ...................................................................................................................................... ...................................................................................................................................... Nơi nhận: .........................ngày.......tháng........năm........ - .......... ................................................................. - .......... (Ký tên, đóng dấu) Mẫu PC23 Quy định về công tác BHLĐ-KTAT - Những quy định về ATLĐ cho các ngành nghề Phòng An toàn/Công ty TNHH MTV Ba Son 177 .................................................... ............................................. CỘNG HÒA XÃ HỘI CHỦ NGHĨA VIỆT NAM Độc lập - Tự do - Hạnh phúc Ban hành theo Thông tư số 04/2004/TT-BCA ngày 31/3/2004 ĐƠN ĐỀ NGHỊ KIỂM ĐỊNH PHƯƠNG TIỆN PHÒNG CHÁY VÀ CHỮA CHÁY Kính gửi: .............................................................................................. Đơn vị/cá nhân: ................................................................................................... Địa chỉ:................................................................................................................. Điện thoại:................................................ Fax: .................................................. Quyết định thành lập doanh nghiệp số:...................ngày....../....../ ...................... Đăng ký kinh doanh số:.......................ngày......./...../.......... tại ........................... Số tài </w:t>
      </w:r>
      <w:r w:rsidRPr="00DB42CB">
        <w:rPr>
          <w:rFonts w:ascii="Times New Roman" w:hAnsi="Times New Roman" w:cs="Times New Roman"/>
          <w:sz w:val="28"/>
          <w:szCs w:val="28"/>
        </w:rPr>
        <w:lastRenderedPageBreak/>
        <w:t>khoản:..........................................tại ngân hàng: ....................................... Họ và tên người đại diện pháp luật:................................Chức danh: .................. CMND/hộ chiếu số:..............................do.......................cấp ngày..../..../............ Hộ khẩu thường trú:........................................................................................... Đề nghị Quý cơ quan kiểm định và cấp “Giấy chứng nhận kiểm định phương tiện phòng cháy chữa cháy” cho phương tiện/lô phương tiện:..................................... ghi tại trang 2. .........................ngày.......tháng........năm........ NGƯỜI LÀM ĐƠN (Ký tên, đóng dấu) Mẫu PC23 Quy định về công tác BHLĐ-KTAT - Những quy định về ATLĐ cho các ngành nghề Phòng An toàn/Công ty TNHH MTV Ba Son 178 .................................................... ............................................. CỘNG HÒA XÃ HỘI CHỦ NGHĨA VIỆT NAM Độc lập - Tự do - Hạnh phúc Ban hành theo Thông tư số 04/2004/TT-BCA ngày 31/3/2004 ĐƠN ĐỀ NGHỊ CẤP GIẤY CHỨNG NHẬN ĐỦ ĐIỀU KIỆN VỀ PHÒNG CHÁY VÀ CHỮA CHÁY Kính gửi: .............................................................................................. Tôi là: ...........................................................Chức vụ: ....................................... CMND/hộ chiếu số:..............................do.......................cấp ngày..../..../............ là đại diện cho: .................................................................................................. Địa chỉ:................................................................................................................. Điện thoại:................................................ Fax: ................................................. Quyết định thành lập doanh nghiệp số:...................ngày....../....../ ...................... Đăng ký kinh doanh số:.......................ngày......./...../.......... tại........................... Số tài khoản:..........................................tại ngân hàng:....................................... Đề nghị Quý cơ quan xem xét cấp “Giấy chứng nhận đủ điều kiện về PCCC” cho: .............................................................................................................................. Địa chỉ:................................................................................................................. Để: ....................................................................................................................... Tôi cam kết thực hiện, bảo đảm và duy trì liên tục các điều kiện an toàn phòng cháy và chữa cháy theo quy định như đã được cơ quan Cảnh sát PCCC xác nhận ; đồng thời có trách nhiệm thông báo kịp thời cho Quý cơ quan biết về những thay đổi có liên quan đến điều kiện về phòng cháy và chữa cháy đã xác nhận./. .........................ngày.......tháng........năm........ ........................................................ (Ký tên, đóng dấu) Quy định về công tác BHLĐ-KTAT - Những quy định về ATLĐ cho các ngành nghề Phòng An toàn/Công ty TNHH MTV Ba Son 179 CÔNG TY TNHH MTV BA SON CỘNG HÒA XÃ HỘI CHỦ NGHĨA VIỆT NAM XÍ NGHIỆP/PHÒNG………………. Độc lập - Tự do - Hạnh phúc Số: …../BC-…. TP. Hồ Chí Minh, ngày...., tháng...... năm....... KHAI BÁO TAI NẠN LAO ĐỘNG Kính gửi: Phòng An toàn l. Thông tin về đơn vị: Tên, địa chỉ của đơn vị xảy ra TNLĐ: ……………………………………………………………………………………………….………………… - Số điện thoại:........................... ; Fax: ………………….; Email: ................................................. - Tên, địa chỉ của Cơ quan quản lý cấp trên (nếu có): ……………………………………………………………………………………………….…</w:t>
      </w:r>
      <w:r w:rsidRPr="00DB42CB">
        <w:rPr>
          <w:rFonts w:ascii="Times New Roman" w:hAnsi="Times New Roman" w:cs="Times New Roman"/>
          <w:sz w:val="28"/>
          <w:szCs w:val="28"/>
        </w:rPr>
        <w:lastRenderedPageBreak/>
        <w:t>……………… 2. Thông tin về vụ tại nạn lao động: - Thời gian xảy ra TNLĐ:.........giờ…......phút, ngày.............tháng........... năm...................; - Nơi xảy ra TNLĐ: …………………………………..……………………………………………… - Tóm tắt diễn biến vụ TNLĐ: …………………………………………………………………… ……………………………………………………………………………………………….………………… ……………………………………………………………………………………………….………………… - Xác định bước đầu nguyên nhân TNLĐ: ……………………………………………………………………………………………….………………… ……………………………………………………………………………………………….………………… 3. Thông tin về các nạn nhân: Số thứ tự Họ và tên nạn nhân Năm sinh Giới tính Nghề nghiệp Tình trạng tai nạn (chết/bị thương nặng/nhẹ) 1 2 3 4 NGƯỜI KHAI BÁO (Ký, ghi rõ họ tên, chức vụ) Nơi nhận: - Như trên; - Lưu: VT, …., …b. Quy định về công tác BHLĐ-KTAT - Những quy định về ATLĐ cho các ngành nghề Phòng An toàn/Công ty TNHH MTV Ba Son 180 CÔNG TY TNHH MTV BA SON CỘNG HÒA XÃ HỘI CHỦ NGHĨA VIỆT NAM XÍ NGHIỆP/PHÒNG………………. Độc lập - Tự do - Hạnh phúc Số: …../TNLĐ-…. TP. Hồ Chí Minh, ngày...., tháng...... năm....... BIÊN BẢN LẤY LỜI KHAI Hồi.............. giờ.............. ngày.............. tháng.............. năm............................ Tại ................................................................................................................................................................................... Tôi .............................................................................................; Chức vụ: ............................................................ và ông/bà ....................................................................................; Chức vụ: ....................................................... Tiến hành lấy lời khai của: Ông/bà: ...............................................................................................; Nam/nữ …………….…….. Tên gọi khác: ........................................................................................................................................................... Sinh ngày........... tháng .......... năm..............tại: ............................................................................................... Nơi đăng ký nhân khẩu thường trú: ……………………………………………………………………... ………………………………………………………………………………………………………………….……….. Chỗ ở: ……………………………………………………………………………………………………….……….. Nghề nghiệp: ............................................................................................................................................................ Làm việc tại: ............................................................................................................................................................. …………………………………………………………………………………………………</w:t>
      </w:r>
      <w:r w:rsidRPr="00DB42CB">
        <w:rPr>
          <w:rFonts w:ascii="Times New Roman" w:hAnsi="Times New Roman" w:cs="Times New Roman"/>
          <w:sz w:val="28"/>
          <w:szCs w:val="28"/>
        </w:rPr>
        <w:lastRenderedPageBreak/>
        <w:t>……………….……….. Giấy chứng minh nhân dân số ....................................................................................................................., cấp ngày............ tháng............ năm..................... Nơi cấp: ............................................................................ Mối quan hệ với Người bị tai nạn:............................................................................................................... Tư cách người khai: Người bị nạn/người làm chứng/người có liên quan đến vụ TNLĐ Ông/bà: .................................................................... đã được giải thích quyền và nghĩa vụ của mình theo tư quy như của pháp luật và ký tên xác nhận dưới đây: ………………………………………………………………………………………………………………….……….. ………………………………………………………………………………………………………………….……….. HỎI VÀ ĐÁP ………………………………………………………………………………………………………………….……….. ………………………………………………………………………………………………………………….……….. ………………………………………………………………………………………………………………….………... Việc lấy lời khai kết thúc hồi...... ..... giờ.......... ngày... ..... tháng......... .... năm ................. Biên bản này đã được đọc lại cho người khai nghe, công nhận đúng và ký tên xác nhận dưới đây. NGƯỜI KHAI ĐẠI DIỆN NGƯỜI LẤY LỜI KHAI (Ký, ghi rõ họ tên) (Ký, ghi rõ họ tên và chức vụ) Quy định về công tác BHLĐ-KTAT - Những quy định về ATLĐ cho các ngành nghề Phòng An toàn/Công ty TNHH MTV Ba Son 181 CÔNG TY TNHH MTV BA SON XÍ NGHIỆP/PHÒNG……………. CỘNG HÒA XÃ HỘI CHỦ NGHĨA VIỆT NAM Độc lập – Tự do – Hạnh phúc TP. Hồ Chí Minh, ngày tháng năm 20….. BIÊN BẢN HIỆN TRƯỜNG ........................................................ Vào hồi:…………. giờ:……………. ngày………….… tháng…………… năm 20….. Tại:........................................................................................................................................................................ … Chúng tôi gồm: ................................................................................................................................................................................. .… ................................................................................................................................................................................. .… ................................................................................................................................................................................. .… ................................................................................................................................................................................. .… Tiến hành thành lập biên bản: ................................................................................................................................................................................. .… ......................................................................................................................................................</w:t>
      </w:r>
      <w:r w:rsidRPr="00DB42CB">
        <w:rPr>
          <w:rFonts w:ascii="Times New Roman" w:hAnsi="Times New Roman" w:cs="Times New Roman"/>
          <w:sz w:val="28"/>
          <w:szCs w:val="28"/>
        </w:rPr>
        <w:lastRenderedPageBreak/>
        <w:t xml:space="preserve">........................... .… Diễn biến sự việc: ................................................................................................................................................................................. .… ................................................................................................................................................................................. .… ................................................................................................................................................................................. .… ................................................................................................................................................................................. .… ................................................................................................................................................................................. .… ................................................................................................................................................................................. .… Nguyên nhân: ................................................................................................................................................................................. .… ................................................................................................................................................................................. .… ................................................................................................................................................................................. .… Biện pháp giải quyết: ................................................................................................................................................................................. .… ................................................................................................................................................................................. .… Biên bản kết thúc vào hồi …….. giờ ………cùng ngày đã đọc lại cho mọi người nghe, ký tên dưới đây./. CÁC THÀNH VIÊN THAM GIA NGƯỜI GHI BIÊN BẢN Quy định về công tác BHLĐ-KTAT - Những quy định về ATLĐ cho các ngành nghề Phòng An toàn/Công ty TNHH MTV Ba Son 182 CÔNG TY TNHH MTV BA SON XÍ NGHIỆP/PHÒNG…………… Số: /TNLĐ-20… CỘNG HÒA XÃ HỘI CHỦ NGHĨA VIỆT NAM Độc lập - Tự do - Hạnh phúc TP.Hồ Chí Minh, ngày tháng năm 20…… BIÊN BẢN Khám nghiệm hiện trường vụ TNLĐ tại ………………………………… Hôm nay, vào hồi ....................giờ..........., ngày...........tháng...............năm ..... ............................... Đoàn khám nghiệm hiện trường chúng tôi gồm có: 1. ............................................................................................................................................................................. ....... 2. ............................................................................................................................................................................ ....... 3. ............................................................................................................................................................................ ....... 4. ............................................................................................................................................................................ ....... 5. </w:t>
      </w:r>
      <w:r w:rsidRPr="00DB42CB">
        <w:rPr>
          <w:rFonts w:ascii="Times New Roman" w:hAnsi="Times New Roman" w:cs="Times New Roman"/>
          <w:sz w:val="28"/>
          <w:szCs w:val="28"/>
        </w:rPr>
        <w:lastRenderedPageBreak/>
        <w:t>............................................................................................................................................................................ ....... 6. ............................................................................................................................................................................ ....... Chứng kiến cuộc khám nghiệm hiện trường gồm có: 1. ............................................................................................................................................................................ ....... 2. ............................................................................................................................................................................ ....... 3. ............................................................................................................................................................................ ....... 4. ............................................................................................................................................................................ ....... Đúng........giờ, ngày.........tháng........ năm......... chúng tôi tiến hành khám nghiệm hiện trường trong điều kiện: ......................................................................................................................................................................................... .................................................................................................................................................................................. ....... .................................................................................................................................................................................. ....... Qua công tác khám nghiệm, chúng tôi ghi nhận hiện trường xảy ra sự việc như sau: 1. Hiện trường chung: .................................................................................................................................................................................. ....... .................................................................................................................................................................................. ....... 2. Hiện trường cụ thể: .................................................................................................................................................................................. ....... .................................................................................................................................................................................. ....... Cuộc khám nghiệm kết thúc vào hồi ..........giờ cùng ngày, biên bản này đã đọc lại cho mọi người nghe và ký tên./. NGƯỜI CHỨNG KIẾN ĐOÀN KHÁM NGHIỆM Quy định về công tác BHLĐ-KTAT - Những quy định về ATLĐ cho các ngành nghề Phòng An toàn/Công ty TNHH MTV Ba Son 183 CÔNG TY TNHH MTV BA SON CỘNG HÒA XÃ HỘI CHỦ NGHĨA VIỆT NAM XÍ NGHIỆP/PHÒNG………………. Độc lập - Tự do - Hạnh phúc Số: …../TNLĐ-…. TP. Hồ Chí Minh, ngày...., tháng...... năm....... BIÊN BẢN ĐIỀU TRA TAI NẠN LAO ĐỘNG (Nhẹ hoặc nặng) 1. Đơn vị và NSDLĐ: - Tên, địa chỉ đơn vị xảy ra TNLĐ: ……………………………………………………………………………….………………………………… - Số điện thoại…………….……, Fax…………………….., E-mail: ………………………….…. - Tên, địa chỉ NSDLĐ: ……………………………………………………………………………….…………………</w:t>
      </w:r>
      <w:r w:rsidRPr="00DB42CB">
        <w:rPr>
          <w:rFonts w:ascii="Times New Roman" w:hAnsi="Times New Roman" w:cs="Times New Roman"/>
          <w:sz w:val="28"/>
          <w:szCs w:val="28"/>
        </w:rPr>
        <w:lastRenderedPageBreak/>
        <w:t xml:space="preserve">………………. - Lĩnh vực hoạt động kinh tế của đơn vị: - Tổng số lao động (quy mô sản xuất của đơn vị): - Loại hình đơn vị: …………………….................................................................................................... - Tên, địa chỉ của Cơ quan quản lý cấp tên trực tiếp (nếu có): 2. Địa phương: .......................................................................................................................................... 3. Thành phần đoàn điều tra (họ tên, chức vụ của từng người): ……………………………………………………………………………….………………………………….. 4. Những người tham dự điều tra (họ tên, chức vụ, đơn vị công tác của từng người): ……………………………………………………………………………….………………………………… 5. Sơ lược lý lịch những người bị nạn: - Họ tên:..........................................................................................................................................................; Giới tính: Nam/nữ; Năm sinh: ...................................................... - Nghề nghiệp ............................................................................................................................................... - Thời gian làm việc cho NSDLĐ: ........................................... (năm) Tuổi nghề:…………(năm); Mức lương:................... (đồng); Bậc thợ (nếu có): .............. - Loại lao động: Có Hợp đồng lao động:.........................................................../không có hợp đồng. - Nơi làm việc: ............................................................................................................................................. - Nơi thường trú: ......................................................................................................................................... - Quê quán:...................................................................................................................................................... - Hoàn cảnh gia đình (bố, mẹ đẻ, vợ hoặc chồng, con): - Huấn luyện ATVSLĐ: (có hay không) 6. Thông tin về vụ tai nạn: - Ngày, giờ xảy ra tai nạn: ngày.........../.........../20........ , ........ giờ.............. phút; - Giờ bắt đầu làm việc/Số giờ đã làm việc cho đến khi tai nạn xảy ra: .......... /........ Quy định về công tác BHLĐ-KTAT - Những quy định về ATLĐ cho các ngành nghề Phòng An toàn/Công ty TNHH MTV Ba Son 184 - Nơi xảy ra TNLĐ: .................................................................................................................................. 7. Tình trạng thương tích: - Vị trí vết thương: .................................................................................................................................... 8. Nơi điều trị và biện pháp xử lý ban đầu: 9. Diễn biến của vụ TNLĐ: ………………………………………………………………………………..………………………………….. 10. Nguyên nhân gây ra TNLĐ: 11. Biện pháp ngăn ngừa TNLĐ tương tự hoặc tái diễn: Nội dung công việc/Người có trách nhiệm thi hành/thời gian hoàn thành: ………………………………………………………………………………..…………………………………. 12. Kết luận về những người có lỗi, đề nghị hình thức xử lý: 13. Thiệt hại do TNLĐ và chi phí đã thực hiện: - Chi phí do NSDLĐ trả: Tổng số...................................... đồng, trong đó: + Chi phí y tế: ............................................................................... đồng; + Trả lương trong thời gian điều trị:................................. đồng; + Bồi thường hoặc trợ cấp: </w:t>
      </w:r>
      <w:r w:rsidRPr="00DB42CB">
        <w:rPr>
          <w:rFonts w:ascii="Times New Roman" w:hAnsi="Times New Roman" w:cs="Times New Roman"/>
          <w:sz w:val="28"/>
          <w:szCs w:val="28"/>
        </w:rPr>
        <w:lastRenderedPageBreak/>
        <w:t xml:space="preserve">................................................... đồng; - Thiệt hại tài sản: ....................................................................... đồng. CÁC THÀNH VIÊN KHÁC CỦA TRƯỞNG ĐOÀN ĐIỀU TRA ĐOÀN ĐIỀU TRA TAI NẠN LAO ĐỘNG (Ký, ghi rõ họ tên) (NSDLĐ hoặc Người được ủy quyền bằng văn bản) (Ký, ghi rõ họ tên và đóng dấu (nếu có) NHỮNG NGƯỜI THAM DỰ ĐIỀU TRA (Ký, ghi rõ họ tên) Quy định về công tác BHLĐ-KTAT - Những quy định về ATLĐ cho các ngành nghề Phòng An toàn/Công ty TNHH MTV Ba Son 185 CÔNG TY TNHH MTV BA SON CỘNG HÒA XÃ HỘI CHỦ NGHĨA VIỆT NAM XÍ NGHIỆP/PHÒNG………………. Độc lập - Tự do - Hạnh phúc Số: …../TNLĐ-…. TP. Hồ Chí Minh, ngày...., tháng...... năm....... BIÊN BẢN ĐIỀU TRA TAI NẠN LAO ĐỘNG (Chết người hoặc nặng) 1. Đơn vị xảy ra TNLĐ: - Tên, địa chỉ cơ sở xảy ra TNLĐ: …………………………………..………………………… - Số điện thoại…………………….., Fax………….………., E-mail: ………………….………… - Lĩnh vực hoạt động kinh tế của đơn vị: ………………………..…………………………… - Tổng số lao động (quy mô sản xuất của đơn vị): ………………….…………………… - Loại hình đơn vị: ................................................................................................................................... - Tên, địa chỉ của Cơ quan quản lý cấp trên: ………………………………………………………………………………..………………………………… 2. Địa phương: .......................................................................................................................................... 3. Thành phần đoàn điều tra (họ tên, chức vụ, cơ quan của từng người): 1.…………………………………………….……………………………………………………… 2.………………………………………………………….……………….………………………… 3.………………………………………………………….……………….………………………… 4.………………………………………………………….……………….………………………… 5.………………………………………………………….……………….………………………… 4. Những người tham dự điều tra (họ tên, chức vụ, đơn vị công tác của từng người): 1.………………………………………………………….……………….………………………… 2.……………………………………………………………….………….………………………… 5. Sơ lược lý lịch những người bị nạn: - Họ tên:..................................................................................................................; Giới tính: Nam/nữ; Năm sinh: ............................................ - Nghề nghiệp: ........................................................................................................ -Thời gian làm việc cho NSDLĐ: ............................................. (năm) Tuổi nghề: ...... .... (năm); Mức </w:t>
      </w:r>
      <w:r w:rsidRPr="00DB42CB">
        <w:rPr>
          <w:rFonts w:ascii="Times New Roman" w:hAnsi="Times New Roman" w:cs="Times New Roman"/>
          <w:sz w:val="28"/>
          <w:szCs w:val="28"/>
        </w:rPr>
        <w:lastRenderedPageBreak/>
        <w:t>lương:................... (đồng); Bậc thợ (nếu có):................... - Loại lao động: Có hợp đồng lao động: ................................................................/Không có hợp đồng. - Nơi làm việc: ............................................................................................................................................. - Quê quán hoặc nơi thường trú: …………………………………………………….…………… …………………………………………………………….…………………………………………………… - Hoàn cảnh gia đình (bố, mẹ đẻ, vợ hoặc chồng, con): ……………………….….…… ……………………………………………………………………………………………….………………… ……………………………………………………………………………………………….………………… Quy định về công tác BHLĐ-KTAT - Những quy định về ATLĐ cho các ngành nghề Phòng An toàn/Công ty TNHH MTV Ba Son 186 - Huấn luyện ATVSLĐ: (có hay không) …………………………….…………….…………... - Tên, địa chỉ của cơ sở, địa phương quản lý người bị nạn: ……………………………. Số điện thoại ………………, Fax ……………….., E-mail: …………………………………….…. - Tên, địa chỉ của Cơ quan quản lý cấp trên: …………………………………………………. 6. Thông tin về tai nạn: - Ngày, giờ xảy ra tai nạn: ngày........ tháng........ năm........... ,.........giờ... ..... phút; - Ca/giờ bắt đầu làm việc/Số giờ đã làm việc cho đến khi tai nạn xảy ra: ……………………………………………………………………………………………….………………….. - Nơi xảy ra TNLĐ: .................................................................................................................................. 7. Tình trạng thương tích: - Chết hoặc bị thương (ghi vị trí vết thương theo danh mục tại phụ lục) ……………………………………………………………………………………………….………………… 8. Nơi điều trị và biện pháp xử lý ban đầu: ……………………………………………………………………………………………….………………… 9. Diễn biến của vụ TNLĐ: ……………………………………………………………………………………………….………………… ……………………………………………………………………………………………….………………… 10. Nguyên nhân gâyra TNLĐ: ……………………………………………………………………………………………….………………… ……………………………………………………………………………………………….………………… 11. Biện pháp ngăn ngừa TNLĐ tương tự hoặc tái diễn: - Nội dung công việc: ………………………………………………………………………………… - Thời gian hoàn thành: .......................................................................................................................... 12. Kết luận những người có lỗi, đề nghị hình thức xử lý: ……………………………………………………………………………………………….…</w:t>
      </w:r>
      <w:r w:rsidRPr="00DB42CB">
        <w:rPr>
          <w:rFonts w:ascii="Times New Roman" w:hAnsi="Times New Roman" w:cs="Times New Roman"/>
          <w:sz w:val="28"/>
          <w:szCs w:val="28"/>
        </w:rPr>
        <w:lastRenderedPageBreak/>
        <w:t xml:space="preserve">……………… ……………………………………………………………………………………………….………………… l3. Thiệt hại do TNLĐ và chi phí đã thực hiện: - Chi phí do NSDLĐ trả: Tổng số:. . . . . . . …... . . . . . . đồng, trong đó: + Chi phí y tế. .......................................................................... đồng; + Trả lương trong thời gian điều trị: ........................... đồng; + Bồi thường hoặc trợ cấp:................................................ đồng; - Thiệt hại tài sản: ..................................................................... đồng. NGƯỜI SỬ DỤNG LAO ĐỘNG TRUỞNG ĐOÀN ĐIỀU TRA TNLĐ Quy định về công tác BHLĐ-KTAT - Những quy định về ATLĐ cho các ngành nghề Phòng An toàn/Công ty TNHH MTV Ba Son 187 CÔNG TY TNHH MTV BA SON CỘNG HÒA XÃ HỘI CHỦ NGHĨA VIỆT NAM XÍ NGHIỆP/PHÒNG………………. Độc lập - Tự do - Hạnh phúc Số: …../TNLĐ-20…. TP. Hồ Chí Minh, ngày...., tháng...... năm....... Báo cáo nhanh tai nạn lao động Kính gửi:.............................................................................................. Công ty TNHH MTV Ba Son xin báo cáo ...........................................vụ việc sau: ...................................................................................................................................................................................… ...................................................................................................................................................................................… ...................................................................................................................................................................................… ...................................................................................................................................................................................… ...................................................................................................................................................................................… ...................................................................................................................................................................................… ...................................................................................................................................................................................… ...................................................................................................................................................................................… ...................................................................................................................................................................................… Sơ yếu lý lịch người bị nạn: Họ và tên:............................................................................. Ngày...............tháng ..............năm 20……… Nghề nghiệp:................................; bậc.......... , hệ số lương:...................... , số thẻ: ..............................................................……. Ngày vào Công ty:.......................................................... , HĐLĐ:…. .....................................................… Thường trú:........................................................................................................................................................… Hoàn cảnh gia </w:t>
      </w:r>
      <w:r w:rsidRPr="00DB42CB">
        <w:rPr>
          <w:rFonts w:ascii="Times New Roman" w:hAnsi="Times New Roman" w:cs="Times New Roman"/>
          <w:sz w:val="28"/>
          <w:szCs w:val="28"/>
        </w:rPr>
        <w:lastRenderedPageBreak/>
        <w:t xml:space="preserve">đình:......................................................................................................................................… Quê quán:............................................................................................................................................................… Xí nghiệp/Phòng ……....................................................................................................................................… ...................................................................................................................................................................................… ...................................................................................................................................................................................… đồng thời công ty tổ chức điều tra, kết luận sự việc báo cáo Thủ trưởng Tổng cục và các cơ quan của Tổng cục CNQP./. Nơi nhận: - Như trên; - Lưu:VT,AT,N02b. THỦ TRƯỞNG ĐƠN VỊ Quy định về công tác BHLĐ-KTAT - Những quy định về ATLĐ cho các ngành nghề Phòng An toàn/Công ty TNHH MTV Ba Son 188 CÔNG TY TNHH MTV BA SON CỘNG HÒA XÃ HỘI CHỦ NGHĨA VIỆT NAM XÍ NGHIỆP/PHÒNG………………… Độc lập - Tự do - hạnh phúc TP. Hồ Chí minh, ngày …… tháng ……. năm …… SỔ THỐNG KÊ TAI NẠN LAO ĐỘNG NĂM...................... Tình trạng thương tích Thiệt hại Bị thương Chi phí tính bằng tiền (1.000 đồng) TT Họ và tên Giới tính N ăm sinh Ngh ề nghi ệp Tu ổi ngh ề (n ăm) M ức lương (1.000 đồng) Bậc thợ Lo ại lao động Nơi xảy ra TNLĐ Ngày, Gi ờ, S ố gi ờ đã làm vi ệc cho đến khi tai n ạn x ảy ra Lo ại TNL Đ (y ếu t ố gây ch ấn thương) Đã hu ấn luy ện ATVSL Đ Nguyên nhân gây TNL Đ Ch ết N ặng Nh ẹ Tổng số ngày nghỉ vì TNLĐ (kể cả ngày nghỉ chế độ) T ổng s ố Y t ế Tr ả lương B ồi thường/ Tr ợ c ấp Thi ệt h ại tài s ản Ghi chú 1 2 3 4 5 6 7 8 9 10 11 12 13 14 15 16 17 18 19 20 21 22 23 24 1 2 3 4 Tổng số Người lập biểu báo cáo THỦ TRƯỞNG ĐƠN VỊ Quy định về công tác BHLĐ-KTAT - Những quy định về ATLĐ cho các ngành nghề Phòng An toàn/Công ty TNHH MTV Ba Son 189 CÔNG TY TNHH MTV BA SON CỘNG HÒA XÃ HỘI CHỦ NGHĨA VIỆT NAM XÍ NGHIỆP/PHÒNG………………… Độc lập - Tự do - hạnh phúc Số: ………/BC-TNLĐ/20… TP. Hồ Chí minh, ngày …… tháng ……. năm …… BÁO CÁO TAI NẠN LAO ĐỘNG THEO YẾU TỐ GÂY TAI NẠN LAO ĐỘNG, NGHỀ NHIỆP, MỨC ĐỘ THƯƠNG TẬT, NGUYÊN NHÂN GÂY TAI NẠN LAO ĐỘNG, TUỔI ĐỜI VÀ TUỔI NGHỀ CỦA NGƯỜI BỊ TAI NẠN LAO ĐỘNG KỲ BÁO CÁO……... NĂM……... I. Tổng số lao động bình quân của đơn vị trong kỳ báo cáo: …………. người Trong đó: ……… nữ II. Tổng hợp tình hình tai nạn lao động: Phân loại TNLĐ theo mức độ thương tật Phân loại TNLĐ theo nguyên nhân gây TNLĐ (số vụ) Phân loại TNLĐ theo tuổi đời (số người) Phân loại TNLĐ theo tuổi nghề (số người) Số vụ Số người bị tai nạn Chỉ tiêu thống kê Mã s ố T ổng s ố S ố v ụ có người ch ết S ố v ụ có t ừ 2 người b ị n ạn tr ở lên T ổng s ố S ố L Đ n ữ S ố người ch ết S ố người b ị thương n ặng S ố người b ị thương nh ẹ Thi ết b ị không đảm b ảo AT Không có thi ết b ị AT Không có PTBVCN Không s ử dụng PTBVCN ho ặc PTBVCN không t ố t Ch ưa hu ấn luy ện ho ặc hu ấn luy ện ATVSL Đ ch ưa đầy đủ Không có quy trình ho ặc bi ện pháp làm vi ệc AT T ổ ch ức lao động Ngườig b ị n ạn vi ph ạm quy ph ạm, quy trình, bi ện pháp làm vi ệc AT Người khác vi ph ạm quy ph ạm, quy trình, </w:t>
      </w:r>
      <w:r w:rsidRPr="00DB42CB">
        <w:rPr>
          <w:rFonts w:ascii="Times New Roman" w:hAnsi="Times New Roman" w:cs="Times New Roman"/>
          <w:sz w:val="28"/>
          <w:szCs w:val="28"/>
        </w:rPr>
        <w:lastRenderedPageBreak/>
        <w:t xml:space="preserve">bi ện pháp làm vi ệc AT Đ i ều ki ện làm vi ệc không t ốt Khách quan khó tránh Nguyên nhân ch ưa k ể đế n &lt; 18 tu ổi 18 đến 30 tu ổi 31 đến 45 tu ổi T ừ 46 tu ổi tr ở lên &lt; 1 n ăm 1 đến 5 n ăm 6 đến 10 n ăm 11 đến 20 n ăm Trên 20 n ăm 1 2 3 4 5 6 7 8 9 10 11 12 13 14 15 16 17 18 19 20 21 22 23 24 25 26 27 28 29 30 31 Tổng số 1- Chia theo yếu tố gây chấn thương 2- Chia theo nghề nghiệp Phân ra từng đầu mối đơn vị Người lập biểu báo cáo THỦ TRƯỞNG ĐƠN VỊ Quy định về công tác BHLĐ-KTAT - Những quy định về ATLĐ cho các ngành nghề Phòng An toàn/Công ty TNHH MTV Ba Son 190 CÔNG TY TNHH MTV BA SON CỘNG HÒA XÃ HỘI CHỦ NGHĨA VIỆT NAM XÍ NGHIỆP/PHÒNG………………… Độc lập - Tự do - hạnh phúc Số: ………/BC-TNLĐ/20… TP. Hồ Chí minh, ngày …… tháng ……. năm …… BÁO CÁO TAI NẠN LAO ĐỘNG THEO YẾU TỐ GÂY TAI NẠN LAO ĐỘNG, NGHỀ NGHIỆP, MỨC ĐỘ THƯƠNG TẬT, NGUYÊN NHÂN GÂY TAI NẠN LAO ĐỘNG, TUỔI ĐỜI VÀ TUỔI NGHỀ CỦA NGƯỜI BỊ TAI NẠN LAO ĐỘNG Phân loại TNLĐ theo loại lao động (số người) Thiệt hại Có hợp đồng Chi phí tính bằng tiền (1.000 đồng) Khoảng chi cụ thể từ cơ sở Biên chế Không xác định thời hạn Hạn từ 12 tháng đến 36 tháng Dưới 12 tháng Không có hợp đồng Số người đã huấn luyện ATVSLĐ Tổng số ngày nghỉ vì TNLĐ (kể cả ngày nghỉ chế độ)31 Tổng số Y tế Trả lương Bồi thường/ trợ cấp Thiệt hại tài sản (1.000đ) Ghi chú 33 34 35 36 37 38 39 40 41 42 43 44 45 Người lập biểu báo cáo THỦ TRƯỞNG ĐƠN VỊ Quy định về công tác BHLĐ-KTAT - Những quy định về ATLĐ cho các ngành nghề Phòng An toàn/Công ty TNHH MTV Ba Son 191 CÔNG TY TNHH MTV BA SON CỘNG HÒA XÃ HỘI CHỦ NGHĨA VIỆT NAM XÍ NGHIỆP/PHÒNG………………… Độc lập - Tự do - hạnh phúc Số: ………/BC-TNLĐ/20… TP. Hồ Chí minh, ngày …… tháng ……. năm …… BÁO CÁO TAI NẠN LAO ĐỘNG THEO YẾU TỐ GÂY TAI NẠN LAO ĐỘNG, LOẠI THƯƠNG TẬT VÀ NGUYÊN NHÂN GÂY TAI NẠN LAO ĐỘNG KỲ BÁO CÁO …….. NĂM ……….. Phân loại TNLĐ theo mức độ thương tật Phân loại TNLĐ theo nguyên nhân gây TNLĐ (số vụ) Thiệt hại Số vụ Số người bị nạn Chi phí tính bằng tiền (1.000 đ) Khoản chi cụ thể Chỉ tiêu thống kê Mã s ố T ổng s ố S ố v ụ có người ch ế t S ố v ụ có từ 2 gười b ị n ạn tr ở lên T ổng s ố S ố L Đ n ữ S ố người ch ết S ố người b ị thương n ặng S ố người b ị thương nh ẹ Thi ết b ị không đảm b ảo AT Không có thi ết b ị AT Không có PTBVCN Không s ử d ụng PTBVCN ho ặc PTBVCN không t ốt Ch ưa hu ấn luy ện ho ặc hu ấn lu ỵên ATVSL Đ ch ưa đầy đủ Không có quy trình ho ặc bi ện pháp làm vi ệc an toàn T ổ ch ức lao động Người b ị n ạn vi ph ạm quy ph ạm, quy trình, bi ện pháp làm vi ệc ST Người khác vi ph ạm quy ph ạm, quy trình, bi ện pháp làm vi ệc AT Đ i ều ki ện làm vi ệc không t ố t Khách quan khó tránh Nguyên nhân ch ưa k ể đến Tổng số ngày nghỉ vì TNLĐ (kể cả ngày nghỉ chế độ) Tổng s ố Y t ế Tr ả lương B ồi thường/ Tr ợ c ấp Thi ệt h ại tài s ản (1.000 đ) Ghi chú 1 2 3 4 5 6 7 8 9 10 11 12 13 14 15 16 17 18 19 20 21 22 23 24 25 26 27 28 29 Tổng số 1- Chia theo yếu tố gây chấn thương 2- Chia theo nghề nghiệp Người lập biểu báo cáo THỦ TRƯỞNG ĐƠN VỊ Quy định về công tác BHLĐ-KTAT - Những quy định về ATLĐ cho các ngành nghề Phòng An toàn/Công ty TNHH MTV Ba Son 192 MẪU BÁO CÁO ĐỊNH KỲ VỀ AT-VSLĐ (Ban </w:t>
      </w:r>
      <w:r w:rsidRPr="00DB42CB">
        <w:rPr>
          <w:rFonts w:ascii="Times New Roman" w:hAnsi="Times New Roman" w:cs="Times New Roman"/>
          <w:sz w:val="28"/>
          <w:szCs w:val="28"/>
        </w:rPr>
        <w:lastRenderedPageBreak/>
        <w:t xml:space="preserve">hành kèm theo Thông tư số 202/TT-BQP ngày 06/12/2010) CÔNG TY TNHH MTV BA SON CỘNG HÒA XÃ HỘI CHỦ NGHĨA VIỆT NAM XÍ NGHIỆP/PHÒNG………………. Độc lập - Tự do - Hạnh phúc Số: …../…. TP. Hồ Chí Minh, ngày...., tháng...... năm....... Kính gửi:................................................ BÁO CÁO CÔNG TÁC AN TOÀN VỆ SINH LAO ĐỘNG Kỳ báo cáo: ........ năm ......... TT CHỈ TIÊU BẢO HỘ LAO ĐỘNG TRONG KỲ BÁO CÁO ĐVT SỐ LIỆU 1 Số đơn vị báo cáo Đơn vị 2 Lao động 2.1 Tổng số lao động Người - Trong đó: Tổng số lao động nữ Người 2.2 Số lao động làm việc trực tiếp Người Trong đó: - Tổng số lao động nữ Người - Số lao động làm việc trong điều kiện nặng nhọc, độc hại, nguy hiểm (loại IV, V, VI) Người 3 Tổ chức, biên chế làm công tác an toàn và BHLĐ Người - Số người làm công tác an toàn và BHLĐ Người + Chuyên trách Người + bán chuyên trách Người + Quân y Người Số lượng AT-VSV Người 4 Tai nạn lao động - Tổng số vụ tai nạn lao động Vụ Trong đó, số vụ có người chết Vụ - Tổng số người bị tai nạn lao động Người Trong đó, số người chết vì TNLĐ Người - Tổng chi phí cho TNLĐ (cấp cứu, điều trị, trả tiền lương ngày nghỉ, bồi thường, trợ cấp...) Triệu đồng - Thiệt hại về tài sản (tình bằng tiền) Tr. đồng - Số ngày công nghỉ vì tai nạn lao động Ngày 5 Bệnh nghề nghiệp - Tổng số người bị bệnh nghề nghiệp Người Trong đó số người mới mắc bệnh nghề nghiệp Người - Số ngày công nghỉ việc vì BNN Ngày - Số người phải nghỉ hưu trước tuổi vì BNN Người Quy định về công tác BHLĐ-KTAT - Những quy định về ATLĐ cho các ngành nghề Phòng An toàn/Công ty TNHH MTV Ba Son 193 - Tổng chi phí cho người mắc BNN phát sinh trong năm (các khoản này không tính trong kế hoạch an và BHLĐ: Điều trị, trả tiền lương trong ngày nghỉ, bồi thường, trợ cấp...) Triệu đồng 6 Huấn luyện an toàn và BHLĐ - Tổng số người chỉ huy (NSDLĐ) được huấn luyện/Tổng số người chỉ huy hiện có Người - Tổng số cán bộ an toàn VSLĐ được huấn luyện/Tổng số cán bộ an toàn VSLĐ hiện có Người - Tổng số AT-VSV được huấn luyện/Tổng số AT-VSV hiện có Người - Số người được cấp thẻ an toàn/Tổng số người lao động làm nghề, công việc có yêu cầu nghiêm ngặt về ATVSLĐ Người - Tổng số người lao động được huấn luyện Người + Trong đó tổng số người đượchuấn luyện lại Người - Tổng chi phí huấn luyện: (chi phí này nằm trong kế hoạch BHLĐ mục tuyên truyền huấn luyện) Triệu đồng 7 Máy, thiết bị có yêu cầu nghiêm ngặt về an toàn vệ sinh lao động - Tổng số Cái Trong đó: + Số đã được đăng ký Cái + Số đã được kiểm định Cái 8 Thời giờ làm việc, thời giờ nghỉ ngơi - Số giờ làm thêm bình quân/ngày/người Giờ - Số ngày làm thêm bình quân/6 tháng/người Ngày - Số ngày làm thêm bình quân/năm/người Ngày 9 Bồi dưỡng chống độc hại bằng hiện vật - Tổng số người Người - Tổng chi phí (chi phí này nằm trong chi phí chăm sóc sức khỏe) Triệu đồng 10 Tổng chi phí cho công tác an toàn và BHLĐ Tr. đồng - Thiết bị an toàn VSLĐ - Quy trình, biện pháp cải thiện điều kiện lao động Tr. đồng - Trang bị PTBVCN Tr. đồng - Bồi dưỡng bằng hiện vật Tr. đồng - Tuyên truyền, huấn luyện Tr. đồng - Phòng cháy, chữa cháy Tr. đồng - Chi phí bồi thường cho người bị TNLĐ, BNN Tr. đồng - Chi phí khác Tr. đồng Quy định về công tác BHLĐ-KTAT - Những quy định về ATLĐ cho các ngành nghề Phòng An toàn/Công ty TNHH MTV Ba Son 194 11 Tình hình đo đạc môi trường lao động - Số mẫu đo môi trường lao động Mẫu - Số </w:t>
      </w:r>
      <w:r w:rsidRPr="00DB42CB">
        <w:rPr>
          <w:rFonts w:ascii="Times New Roman" w:hAnsi="Times New Roman" w:cs="Times New Roman"/>
          <w:sz w:val="28"/>
          <w:szCs w:val="28"/>
        </w:rPr>
        <w:lastRenderedPageBreak/>
        <w:t xml:space="preserve">mẫu đo không đạt tiêu chuẩn Mẫu - Tỷ lệ mẫu đo không đạt tiêu chuẩn cho phép/Tổng số mẫu đo, trong đó: Mấu/mẫu + Chật chội Mẫu/mẫu + Ẩm ướt Mẫu/mẫu + Nóng quá Mẫu/mẫu + Lạnh quá Mẫu/mẫu + Ồn Mẫu/mẫu + Rung Mẫu/mẫu + Bụi Mẫu/mẫu + Hơi khí độc Mẫu/mẫu + Điện từ trường Mẫu/mẫu + Bức xạ ion hóa Mẫu/mẫu 12 Kết quả phân loại sức khỏe của NLĐ - Loại I Người - Loại II - Loại III - Loại IV - Loại V 13 Đánh giá của đơn vị về điều kiện lao động - Tốt - Trung bình - Xấu - Rất xấu 14 Đề xuất, kiến nghị Nơi nhận: NGƯỜI LẬP BÁO CÁO THỦ TRƯỞNG ĐƠN VỊ Quy định về công tác BHLĐ-KTAT - Những quy định về ATLĐ cho các ngành nghề Phòng An toàn/Công ty TNHH MTV Ba Son 195 PHẦN VI CÁC CHỈ TIÊU, THÔNG SỐ VỀ AT-VSLĐ-PCCN THEO TCVN VÀ QUY ĐỊNH QUY CHUẨN KỸ THUẬT QUỐC GIA VỀ MÔI TRƯỜNG QUY CHUẨN KỸ THUẬT QUỐC GIA VỀ TIẾNG ỒN (TRÍCH QCVN 26:2010/BTNMT) Giới hạn tối đa tiếng ồn cho phép TT Khu vực Từ 6-21 giờ Từ 21-6 giờ 1 Khu vực đặc biệt 55 45 2 Khu vực thông thường 70 55 QUY CHUẨN KỸ THUẬT QUỐC GIA VỀ ĐỘ RUNG (TRÍCH QCVN 27:2010/BTNMT) Giá trị tối đa cho phép về mức gia tốc rung đối với hoạt động xây dựng TT Khu vực Thời gian áp dụng trong ngày Mức gia tốc rung cho phép (dB) 6 - 18 giờ 75 1 Khu vực đặc biệt 18 - 6 giờ Mức nền 6 - 21 giờ 75 2 Khu vực thông thường 21 - 6 giờ Mức nền Giá trị tối đa cho phép về mức gia tốc rung đối với hoạt động xây dựng Thời gian áp dụng trong ngày và mức TT Khu vực gia tốc rung cho phép (dB) 6 - 21 giờ 21 - 6 giờ 1 Khu vực đặc biệt 60 55 2 Khu vực thông thường 70 60 Mức nền: Mức gia tốc rung đo được khi không có các hoạt động sản xuất, thương mại, dịch vụ và xây dựng tại các khu vực được đánh giá. ĐIỀU KIỆN AN TOÀN LÀM VIỆC TRONG HẦM KÍN * Oxy: ≥18%, * Nồng độ hydrocacbon: ≤ 1% giới hạn cháy dưới LFL * H2S: ≤0,1; CO: ≤0,35; CH4: ≤0,1 * Không có khí độc hoặc các chất bẩn khác. Quy định về công tác BHLĐ-KTAT - Những quy định về ATLĐ cho các ngành nghề Phòng An toàn/Công ty TNHH MTV Ba Son 196 TIÊU CHUẨN VIỆT NAM TCVN 4756-89 QUY PHẠM NỐI ĐẤT VÀ NỐI KHÔNG CÁC THIẾT BỊ ĐIỆN Tiêu chuẩn này áp dụng cho tất cả các thiết bị điện xoay chiều có điện áp lớn hơn 42V và một chiều có điện áp lớn hơn 110V. Điện trở của trang bị nối đất không được lớn hơn 0,5Ω trong suốt thời gian trong năm. Điện trở nối đất nhân tạo không vượt quá 1Ω. TIÊU CHUẨN VIỆT NAM TCVN 4086:1985 AN TOÀN ĐIỆN XÂY DỰNG Khoảng cách từ dây dẫn điện đến mặt đất hay mặt sàn làm việc theo phương thẳng đứng phải đảm bảo các giá trị sau: * ≥ 2,5m - nếu phía dưới là nơi làm việc (không sử dụng công cụ và thiết bị quá tầm với của người), * ≥ 3,5m - nếu phía dưới là lối người qua lại, * ≥ 6m - nếu phía dưới có các phương tiện cơ giới qua lại, Khoảng cách an toàn đối với thiết bị thi công: Điện áp lưới điện (kV) Khoảng cách nhỏ nhất (m) &lt;= 80 0,2 0,4 0,5 35 khi tiếp xúc trên 50% diện tích cơ thể con người. 70 khi tiếp xúc trên 25% diện tích cơ thể con người. Mùa nóng Nhẹ Trung bình Nặng 34 32 30 &lt;=80 1,5 100 khi tiếp xúc dưới 25% diện tích cơ thể con người. Cho từng yếu tố: Nhiệt độ không vượt quá 320C. Nơi sản xuất nóng không quá 370C. Nhiệt độ chênh lệch trong nơi sản xuất và ngoài trời từ 3-50C. Độ ẩm tương đối 75-85%. Vận tốc gió không quá 2m/s. Cường độ bức xạ nhiệt 1cal/cm2 /phút. 3. TIÊU CHUẨN BỤI SILIC Giá trị nồng độ </w:t>
      </w:r>
      <w:r w:rsidRPr="00DB42CB">
        <w:rPr>
          <w:rFonts w:ascii="Times New Roman" w:hAnsi="Times New Roman" w:cs="Times New Roman"/>
          <w:sz w:val="28"/>
          <w:szCs w:val="28"/>
        </w:rPr>
        <w:lastRenderedPageBreak/>
        <w:t xml:space="preserve">tối đa cho phép bụi hạt Nồng độ bụi toàn phần (hạt/cm3 ) Nồng độ bụi hô hấp (hạt/cm3 Nhóm ) bụi Hàm lượng Silic (%) Lấy theo ca Lấy theo thời điểm Lấy theo ca Lấy theo thời điểm 1 Lớn hơn 50 đến 100 200 600 100 300 2 Lớn hơn 20 đến 50 500 1.000 250 500 3 Lớn hơn 5 đến 20 1.000 2.000 500 1.000 4 Nhỏ hơn hoặc bằng 5 1.500 3.000 800 1.500 Quy định về công tác BHLĐ-KTAT - Những quy định về ATLĐ cho các ngành nghề Phòng An toàn/Công ty TNHH MTV Ba Son 204 4. TIÊU CHUẨN TỪ TRƯỜNG TĨNH- MẬT ĐỘ TỪ THÔNG Giá trị cho phép đối với mật độ từ thông của từ trường tĩnh. Đối tượng áp dụng 8 giờ tiếp xúc Giới hạn Max Toàn bộ cơ thể 60mT (600G) 2T (2.104G) Các chi 600mT (6.000G) 5T (5.104G) Đeo các thiết bị y tế - 0,5mT (5G) 5. TIÊU CHUẨN TỪ TRƯỜNG TẦN SỐ THẤP-MẬT ĐỘ TỪ THÔNG Giá trị cho phép tiếp xúc nghề nghiệp với từ trường tần số thấp Dải tần số Mức cho phép Mức cho phép = 60/f Mức cho phép tối đa 0,2mT (2G) * f là tần số của dòng điện, đo bằng Hz 6. TIÊU CHUẨN CƯỜNG ĐỘ ĐIỆN TRƯỜNG TẦN SỐ THẤP VÀ ĐIỆN TRƯỜNG TĨNH Giá trị cho phép của cường độ điện trường tần số dưới 30KHz. Dải tần số 0Hz – 100Hz 100Hz – 4kHz 4kHz – 300kHz Giá trị tối đa 25kV/m (2,5 x 106 )/f 625V/m * f là tần số của dòng điện, đo bằng Hz 7. TIÊU CHUẨN CƯỜNG ĐỘ ĐIỆN TỪ TRƯỜNG DẢI TẦN SỐ 30KHZ – 300GHZ Giá trị cho phép của cường độ điện từ trường tần số từ 30KHz- 300MHz. Tần số Cường độ điện trường (E) (V/m) Cường độ từ trường (H) (A/m) Giá trị E, H trung bình trong thời gian (giây) 30kHz – 1,5MHz 50 5 30 1,5MHz – 3MHz 50 5 30 3MHz – 30MHz 20 0,5 30 30MHz – 50MHz 10 0,3 30 50MHz – 300MHz 5 0,163 30 Quy định về công tác BHLĐ-KTAT - Những quy định về ATLĐ cho các ngành nghề Phòng An toàn/Công ty TNHH MTV Ba Son 205 Giá trị cho phép đối với mật độ dòng năng lượng của bức xạ có tần số từ 300MHz- 300GHz. Tần số Mật độ dòng năng lượng (µW/cm2 ) Thời gian tiếp xúc cho phép trong 1 ngày Ghi chú &lt; 10 1 ngày 10 đến 100 &lt; 2 giờ 300MHz- 300GHz. 100 đến 1.000 &lt; 20 phút Thời gian còn lại mật độ dòng năng lượng không vượt quá 10µW/cm2 Giá trị cho phép của dòng tiếp xúc và dòng cảm ứng. Dòng cực đại (mA) Tần số Qua cả hai bàn chân Qua mỗi một chân Tiếp xúc 30kHz – 100kHz 2.000f 1.000f 1.000f 100kHz – 100MHz 200 100 100 * f là tần số dòng cao tầng, đo bằng MHz. 8. BỨC XẠ TỬ NGOẠI – GIỚI HẠN CHO PHÉP Phổ tử ngoại gần: Các sóng ánh sáng có bước sóng từ 315nm – 400nm. Giá trị cho phép của bức xạ tử ngoại và hàm trọng số phổ trong khoảng thời gian 8 giờ. Bước sóng (nm) Giá trị cho phép (mJ/cm2 ) Hệ số hiệu lực phổ (Sl) Bước sóng (nm) Giá trị cho phép (mJ/cm2 ) Hệ số hiệu lực phổ (Sl) 180 250 0,012 310 200 0,015 190 160 0,019 313* 500 0,006 200 100 0,03 315 1,0 x 103 0,003 205 59 0,051 316 1,3 x 10 0,0024 210 40 0,075 317 1,5 x 103 0,002 215 32 0,095 318 1,9 x 103 0,0016 220 25 0,12 319 2,5 x 103 0,0012 225 20 0,15 320 2,9 x 103 0,001 230 16 0,19 322 4,5 x 103 0,00067 235 13 0,24 323 5,6 x 103 0,00054 Quy định về công tác BHLĐ-KTAT - Những quy định về ATLĐ cho các ngành nghề Phòng An toàn/Công ty TNHH MTV Ba Son 206 240 10 0,3 325 6,0 x 103 0,0005 245 8,3 0,36 328 6,8 x 103 0,00044 250 7 0,43 330 7,3 x 103 0,00041 254* 6 0,5 333 8,1 x 103 0,00037 255 5,8 0,52 335 8,8 x 103 0,00034 260 4,6 0,65 340 1,1 x 104 0,00028 265 3,7 0,81 345 1,3 x 104 0,00024 270 3 0,1 350 1,5 x 104 0,0002 </w:t>
      </w:r>
      <w:r w:rsidRPr="00DB42CB">
        <w:rPr>
          <w:rFonts w:ascii="Times New Roman" w:hAnsi="Times New Roman" w:cs="Times New Roman"/>
          <w:sz w:val="28"/>
          <w:szCs w:val="28"/>
        </w:rPr>
        <w:lastRenderedPageBreak/>
        <w:t>275 3,1 0,96 355 1,9 x 104 0,00016 280* 3,4 0,88 360 2,3 x 104 0,00013 285 3,9 0,77 365* 2,7 x 104 0,00011 290 4,7 0,64 370 3,2 x 104 0,000093 295 5,6 0,54 375 3,9 x 104 0,000077 297* 6,5 0,46 380 4,7 x 104 0,000064 300 10 0,3 385 5,7 x 104 0,000053 303* 25 0,12 390 6,8 x 104 0,000044 305 50 0,06 395 8,3 x 104 0,000036 308 120 0,026 400 1,0 x 105 0,00003 Giá trị cho phép của bức xạ tử ngoại. Thời gian tiếp xúc/ngày Bức xạ hiệu dụng Eeff (mW/cm2 ) 8 0,1 4 0,2 2 0,4 1 0,8 30 1,7 15 3,3 10 3,3 5 10 1 50 30 100 10 300 1 3.000 0,5 6.000 0,1 30.000</w:t>
      </w:r>
      <w:r w:rsidRPr="00DB42CB">
        <w:rPr>
          <w:rFonts w:ascii="Times New Roman" w:hAnsi="Times New Roman" w:cs="Times New Roman"/>
          <w:sz w:val="28"/>
          <w:szCs w:val="28"/>
        </w:rPr>
        <w:t>./.</w:t>
      </w:r>
    </w:p>
    <w:p w:rsidR="00DB42CB" w:rsidRPr="00DB42CB" w:rsidRDefault="00DB42CB" w:rsidP="00DB42CB">
      <w:pPr>
        <w:jc w:val="both"/>
        <w:rPr>
          <w:rFonts w:ascii="Times New Roman" w:hAnsi="Times New Roman" w:cs="Times New Roman"/>
          <w:sz w:val="28"/>
          <w:szCs w:val="28"/>
        </w:rPr>
      </w:pPr>
    </w:p>
    <w:p w:rsidR="00DB42CB" w:rsidRPr="00DB42CB" w:rsidRDefault="00DB42CB" w:rsidP="00DB42CB">
      <w:pPr>
        <w:jc w:val="both"/>
        <w:rPr>
          <w:rFonts w:ascii="Times New Roman" w:hAnsi="Times New Roman" w:cs="Times New Roman"/>
          <w:sz w:val="28"/>
          <w:szCs w:val="28"/>
        </w:rPr>
      </w:pPr>
    </w:p>
    <w:p w:rsidR="00DB42CB" w:rsidRPr="00DB42CB" w:rsidRDefault="00DB42CB" w:rsidP="00DB42CB">
      <w:pPr>
        <w:jc w:val="both"/>
        <w:rPr>
          <w:rFonts w:ascii="Times New Roman" w:hAnsi="Times New Roman" w:cs="Times New Roman"/>
          <w:sz w:val="28"/>
          <w:szCs w:val="28"/>
        </w:rPr>
      </w:pPr>
    </w:p>
    <w:p w:rsidR="00DB42CB" w:rsidRPr="00DB42CB" w:rsidRDefault="00DB42CB" w:rsidP="00DB42CB">
      <w:pPr>
        <w:jc w:val="both"/>
        <w:rPr>
          <w:rFonts w:ascii="Times New Roman" w:hAnsi="Times New Roman" w:cs="Times New Roman"/>
          <w:sz w:val="28"/>
          <w:szCs w:val="28"/>
        </w:rPr>
      </w:pPr>
    </w:p>
    <w:p w:rsidR="00DB42CB" w:rsidRPr="00DB42CB" w:rsidRDefault="00DB42CB" w:rsidP="00DB42CB">
      <w:pPr>
        <w:jc w:val="both"/>
        <w:rPr>
          <w:rFonts w:ascii="Times New Roman" w:hAnsi="Times New Roman" w:cs="Times New Roman"/>
          <w:sz w:val="28"/>
          <w:szCs w:val="28"/>
        </w:rPr>
      </w:pPr>
    </w:p>
    <w:p w:rsidR="00DB42CB" w:rsidRPr="00DB42CB" w:rsidRDefault="00DB42CB" w:rsidP="00DB42CB">
      <w:pPr>
        <w:jc w:val="both"/>
        <w:rPr>
          <w:rFonts w:ascii="Times New Roman" w:hAnsi="Times New Roman" w:cs="Times New Roman"/>
          <w:sz w:val="28"/>
          <w:szCs w:val="28"/>
        </w:rPr>
      </w:pPr>
    </w:p>
    <w:p w:rsidR="00DB42CB" w:rsidRPr="00DB42CB" w:rsidRDefault="00DB42CB" w:rsidP="00DB42CB">
      <w:pPr>
        <w:jc w:val="both"/>
        <w:rPr>
          <w:rFonts w:ascii="Times New Roman" w:hAnsi="Times New Roman" w:cs="Times New Roman"/>
          <w:sz w:val="28"/>
          <w:szCs w:val="28"/>
        </w:rPr>
      </w:pPr>
    </w:p>
    <w:p w:rsidR="00DB42CB" w:rsidRPr="00DB42CB" w:rsidRDefault="00DB42CB" w:rsidP="00DB42CB">
      <w:pPr>
        <w:shd w:val="clear" w:color="auto" w:fill="FFFFFF"/>
        <w:spacing w:after="0" w:line="240" w:lineRule="auto"/>
        <w:jc w:val="both"/>
        <w:outlineLvl w:val="2"/>
        <w:rPr>
          <w:rFonts w:ascii="Times New Roman" w:eastAsia="Times New Roman" w:hAnsi="Times New Roman" w:cs="Times New Roman"/>
          <w:b/>
          <w:bCs/>
          <w:sz w:val="28"/>
          <w:szCs w:val="28"/>
        </w:rPr>
      </w:pPr>
      <w:r w:rsidRPr="00DB42CB">
        <w:rPr>
          <w:rFonts w:ascii="Times New Roman" w:eastAsia="Times New Roman" w:hAnsi="Times New Roman" w:cs="Times New Roman"/>
          <w:b/>
          <w:bCs/>
          <w:sz w:val="28"/>
          <w:szCs w:val="28"/>
          <w:bdr w:val="none" w:sz="0" w:space="0" w:color="auto" w:frame="1"/>
        </w:rPr>
        <w:t>AN TOÀN LAO ĐỘNG, VỆ SINH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CHƯƠNG I: TỔNG QUÁT</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1.1</w:t>
      </w:r>
      <w:r w:rsidRPr="00DB42CB">
        <w:rPr>
          <w:rFonts w:ascii="Times New Roman" w:eastAsia="Times New Roman" w:hAnsi="Times New Roman" w:cs="Times New Roman"/>
          <w:sz w:val="28"/>
          <w:szCs w:val="28"/>
        </w:rPr>
        <w:t>: Căn cứ Mục 1, chương IX Bộ Luật Lao động và Điều 24 </w:t>
      </w:r>
      <w:hyperlink r:id="rId6" w:tgtFrame="_blank" w:history="1">
        <w:r w:rsidRPr="00DB42CB">
          <w:rPr>
            <w:rFonts w:ascii="Times New Roman" w:eastAsia="Times New Roman" w:hAnsi="Times New Roman" w:cs="Times New Roman"/>
            <w:color w:val="003399"/>
            <w:sz w:val="28"/>
            <w:szCs w:val="28"/>
            <w:bdr w:val="none" w:sz="0" w:space="0" w:color="auto" w:frame="1"/>
          </w:rPr>
          <w:t>Pháp lệnh Bảo hộ Lao động của nước CHXHCN Việt Nam</w:t>
        </w:r>
      </w:hyperlink>
      <w:r w:rsidRPr="00DB42CB">
        <w:rPr>
          <w:rFonts w:ascii="Times New Roman" w:eastAsia="Times New Roman" w:hAnsi="Times New Roman" w:cs="Times New Roman"/>
          <w:sz w:val="28"/>
          <w:szCs w:val="28"/>
        </w:rPr>
        <w:t>, Công ty…………. ban hành Nội qui an toàn lao động, vệ sinh lao động qui định việc thực hiện lao động tại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1.2</w:t>
      </w:r>
      <w:r w:rsidRPr="00DB42CB">
        <w:rPr>
          <w:rFonts w:ascii="Times New Roman" w:eastAsia="Times New Roman" w:hAnsi="Times New Roman" w:cs="Times New Roman"/>
          <w:sz w:val="28"/>
          <w:szCs w:val="28"/>
        </w:rPr>
        <w:t>: Mục tiêu hoạt động: Nhằm phòng tránh tai nạn lao động và bệnh nghề nghiệp phát sinh từ quá trình hoạt động sản xuất của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1.3</w:t>
      </w:r>
      <w:r w:rsidRPr="00DB42CB">
        <w:rPr>
          <w:rFonts w:ascii="Times New Roman" w:eastAsia="Times New Roman" w:hAnsi="Times New Roman" w:cs="Times New Roman"/>
          <w:sz w:val="28"/>
          <w:szCs w:val="28"/>
        </w:rPr>
        <w:t>: Từ "Cán bộ-Công nhân viên" (CB-CNV) ở đây được dùng để chỉ những người có hưởng quyền lợi, nghĩa vụ của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Trách nhiệm của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1.4</w:t>
      </w:r>
      <w:r w:rsidRPr="00DB42CB">
        <w:rPr>
          <w:rFonts w:ascii="Times New Roman" w:eastAsia="Times New Roman" w:hAnsi="Times New Roman" w:cs="Times New Roman"/>
          <w:sz w:val="28"/>
          <w:szCs w:val="28"/>
        </w:rPr>
        <w:t>: Công ty có trách nhiệm áp dụng các tiêu chuẩn Việt Nam (TCVN) về an toàn và vệ sinh lao động trong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1.5</w:t>
      </w:r>
      <w:r w:rsidRPr="00DB42CB">
        <w:rPr>
          <w:rFonts w:ascii="Times New Roman" w:eastAsia="Times New Roman" w:hAnsi="Times New Roman" w:cs="Times New Roman"/>
          <w:sz w:val="28"/>
          <w:szCs w:val="28"/>
        </w:rPr>
        <w:t>: Giám đốc Công ty có quyền: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a/ Buộc mọi CB-CNV chấp hành các điều khoản của nội quy này;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b/ Kỷ luật CB-CNV vi phạm các điều khoản của nội quy này;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 Đình chỉ hoạt động các máy, thiết bị, hạn mục khi thấy nguy cơ tai nạn, sự cố kỹ thuật.</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1.6</w:t>
      </w:r>
      <w:r w:rsidRPr="00DB42CB">
        <w:rPr>
          <w:rFonts w:ascii="Times New Roman" w:eastAsia="Times New Roman" w:hAnsi="Times New Roman" w:cs="Times New Roman"/>
          <w:sz w:val="28"/>
          <w:szCs w:val="28"/>
        </w:rPr>
        <w:t>: Giám đốc Công ty tổ chức việc hướng dẫn huấn luyện CB-CNV về việc qui định an toàn và vệ sinh lao động, cách tiếp xúc với các loại vật tư, vật liệu và vận hành máy, thiết bị mà CB-CNV được sử dụng.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1.7</w:t>
      </w:r>
      <w:r w:rsidRPr="00DB42CB">
        <w:rPr>
          <w:rFonts w:ascii="Times New Roman" w:eastAsia="Times New Roman" w:hAnsi="Times New Roman" w:cs="Times New Roman"/>
          <w:sz w:val="28"/>
          <w:szCs w:val="28"/>
        </w:rPr>
        <w:t>: Giám đốc Công ty tổ chức điều tra tai nạn lao động xảy ra tại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1.8</w:t>
      </w:r>
      <w:r w:rsidRPr="00DB42CB">
        <w:rPr>
          <w:rFonts w:ascii="Times New Roman" w:eastAsia="Times New Roman" w:hAnsi="Times New Roman" w:cs="Times New Roman"/>
          <w:sz w:val="28"/>
          <w:szCs w:val="28"/>
        </w:rPr>
        <w:t>: Giám đốc Công ty tổ chức kiểm tra định kỳ và không định kỳ tại Công ty, lập các thống kê; lập báo cáo hàng quý gửi các cơ quan quản lý chức năng.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Trách nhiệm của Công nhân: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1.9</w:t>
      </w:r>
      <w:r w:rsidRPr="00DB42CB">
        <w:rPr>
          <w:rFonts w:ascii="Times New Roman" w:eastAsia="Times New Roman" w:hAnsi="Times New Roman" w:cs="Times New Roman"/>
          <w:sz w:val="28"/>
          <w:szCs w:val="28"/>
        </w:rPr>
        <w:t>: CB-CNV phải nghiêm chỉnh học tập và chấp hành nội quy này.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lastRenderedPageBreak/>
        <w:t>Điều 1.10</w:t>
      </w:r>
      <w:r w:rsidRPr="00DB42CB">
        <w:rPr>
          <w:rFonts w:ascii="Times New Roman" w:eastAsia="Times New Roman" w:hAnsi="Times New Roman" w:cs="Times New Roman"/>
          <w:sz w:val="28"/>
          <w:szCs w:val="28"/>
        </w:rPr>
        <w:t>: CB-CNV phải chịu sự giám sát, kiểm tra và thực hiện theo đề nghị của nhân viên giám sát về an toàn vệ sinh lao động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1.11</w:t>
      </w:r>
      <w:r w:rsidRPr="00DB42CB">
        <w:rPr>
          <w:rFonts w:ascii="Times New Roman" w:eastAsia="Times New Roman" w:hAnsi="Times New Roman" w:cs="Times New Roman"/>
          <w:sz w:val="28"/>
          <w:szCs w:val="28"/>
        </w:rPr>
        <w:t>: Các quản lý, các nhân viên giám sát về an toàn vệ sinh lao động tại Công ty có trách nhiệm triển khai các hoạt động về an toàn vệ sinh lao động theo Chương 8 của nội quy này.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CHƯƠNG II: QUI ĐỊNH CHUNG VỀ AN TOÀN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w:t>
      </w:r>
      <w:r w:rsidRPr="00DB42CB">
        <w:rPr>
          <w:rFonts w:ascii="Times New Roman" w:eastAsia="Times New Roman" w:hAnsi="Times New Roman" w:cs="Times New Roman"/>
          <w:sz w:val="28"/>
          <w:szCs w:val="28"/>
        </w:rPr>
        <w:t>: CNV chỉ được vận hành máy, thiết bị theo đúng trình tự đã được hướng dẫn huấn luyện.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2.2</w:t>
      </w:r>
      <w:r w:rsidRPr="00DB42CB">
        <w:rPr>
          <w:rFonts w:ascii="Times New Roman" w:eastAsia="Times New Roman" w:hAnsi="Times New Roman" w:cs="Times New Roman"/>
          <w:sz w:val="28"/>
          <w:szCs w:val="28"/>
        </w:rPr>
        <w:t>: CNV phải thực hiện sự chỉ dẫn của các bảng cấm, bảng hướng dẫn, chỉ dẫn treo tại nơi sản xuất hoặc gắn tại máy, thiết bị.</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2.3</w:t>
      </w:r>
      <w:r w:rsidRPr="00DB42CB">
        <w:rPr>
          <w:rFonts w:ascii="Times New Roman" w:eastAsia="Times New Roman" w:hAnsi="Times New Roman" w:cs="Times New Roman"/>
          <w:sz w:val="28"/>
          <w:szCs w:val="28"/>
        </w:rPr>
        <w:t>: CB-CNV không được sử dụng, sửa chửa các máy, thiết bị khi chưa được huấn luyện về các quy tắc an toàn và quy trình vận hành các máy, thiết bị đó.</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2.4</w:t>
      </w:r>
      <w:r w:rsidRPr="00DB42CB">
        <w:rPr>
          <w:rFonts w:ascii="Times New Roman" w:eastAsia="Times New Roman" w:hAnsi="Times New Roman" w:cs="Times New Roman"/>
          <w:sz w:val="28"/>
          <w:szCs w:val="28"/>
        </w:rPr>
        <w:t>: Trong giờ làm việc, CB-CNV phải giữ gìn các trang bị, phương tiện bảo hộ cá nhân và các dụng cụ đã được cấp phát.</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2.5</w:t>
      </w:r>
      <w:r w:rsidRPr="00DB42CB">
        <w:rPr>
          <w:rFonts w:ascii="Times New Roman" w:eastAsia="Times New Roman" w:hAnsi="Times New Roman" w:cs="Times New Roman"/>
          <w:sz w:val="28"/>
          <w:szCs w:val="28"/>
        </w:rPr>
        <w:t>: không được tháo gỡ hoặc giảm hiệu quả của các thiết bị an toàn.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2.6</w:t>
      </w:r>
      <w:r w:rsidRPr="00DB42CB">
        <w:rPr>
          <w:rFonts w:ascii="Times New Roman" w:eastAsia="Times New Roman" w:hAnsi="Times New Roman" w:cs="Times New Roman"/>
          <w:sz w:val="28"/>
          <w:szCs w:val="28"/>
        </w:rPr>
        <w:t>: CB-CNV không được tự do đi lại các nơi không thuộc trách nhiệm của mình.</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2.7</w:t>
      </w:r>
      <w:r w:rsidRPr="00DB42CB">
        <w:rPr>
          <w:rFonts w:ascii="Times New Roman" w:eastAsia="Times New Roman" w:hAnsi="Times New Roman" w:cs="Times New Roman"/>
          <w:sz w:val="28"/>
          <w:szCs w:val="28"/>
        </w:rPr>
        <w:t>: CB-CNV phải báo ngay cho quản lý khi máy, thiết bị đó có sự cố hoặc nghi ngờ có sự cố.</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2.8</w:t>
      </w:r>
      <w:r w:rsidRPr="00DB42CB">
        <w:rPr>
          <w:rFonts w:ascii="Times New Roman" w:eastAsia="Times New Roman" w:hAnsi="Times New Roman" w:cs="Times New Roman"/>
          <w:sz w:val="28"/>
          <w:szCs w:val="28"/>
        </w:rPr>
        <w:t>: Không được hút thuốc lá, phát lửa trong Công ty (trừ khu vực được phép).</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2.9</w:t>
      </w:r>
      <w:r w:rsidRPr="00DB42CB">
        <w:rPr>
          <w:rFonts w:ascii="Times New Roman" w:eastAsia="Times New Roman" w:hAnsi="Times New Roman" w:cs="Times New Roman"/>
          <w:sz w:val="28"/>
          <w:szCs w:val="28"/>
        </w:rPr>
        <w:t>: Không được để dầu mở rơi rải trên sàn xưởng.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2.10</w:t>
      </w:r>
      <w:r w:rsidRPr="00DB42CB">
        <w:rPr>
          <w:rFonts w:ascii="Times New Roman" w:eastAsia="Times New Roman" w:hAnsi="Times New Roman" w:cs="Times New Roman"/>
          <w:sz w:val="28"/>
          <w:szCs w:val="28"/>
        </w:rPr>
        <w:t>: Các phuơng tiện vật liệu, sản phẩm, phế liệu không được để sát lối đi,cửa thoát hiểm, tủ điện, phương tiện chửa cháy, tủ thuốc sơ cấp cứu.</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2.11</w:t>
      </w:r>
      <w:r w:rsidRPr="00DB42CB">
        <w:rPr>
          <w:rFonts w:ascii="Times New Roman" w:eastAsia="Times New Roman" w:hAnsi="Times New Roman" w:cs="Times New Roman"/>
          <w:sz w:val="28"/>
          <w:szCs w:val="28"/>
        </w:rPr>
        <w:t>: Nơi làm việc phải ngăn nắp, không được để dụng cụ, dây điện, vật tư, trang bị, các phương tiện gây cản trở sự hoạt động và đi lại.</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2.12</w:t>
      </w:r>
      <w:r w:rsidRPr="00DB42CB">
        <w:rPr>
          <w:rFonts w:ascii="Times New Roman" w:eastAsia="Times New Roman" w:hAnsi="Times New Roman" w:cs="Times New Roman"/>
          <w:sz w:val="28"/>
          <w:szCs w:val="28"/>
        </w:rPr>
        <w:t>: CB-CNV không được sử dụng, sửa chửa các máy, thiết bị không thuộc trách nhiệm của mình.</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2.13</w:t>
      </w:r>
      <w:r w:rsidRPr="00DB42CB">
        <w:rPr>
          <w:rFonts w:ascii="Times New Roman" w:eastAsia="Times New Roman" w:hAnsi="Times New Roman" w:cs="Times New Roman"/>
          <w:sz w:val="28"/>
          <w:szCs w:val="28"/>
        </w:rPr>
        <w:t>: Máy đang sửa chửa phải có các báo cáo, máy có điện phải cắt cầu dao điện trước khi sửa chửa.</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2.14</w:t>
      </w:r>
      <w:r w:rsidRPr="00DB42CB">
        <w:rPr>
          <w:rFonts w:ascii="Times New Roman" w:eastAsia="Times New Roman" w:hAnsi="Times New Roman" w:cs="Times New Roman"/>
          <w:sz w:val="28"/>
          <w:szCs w:val="28"/>
        </w:rPr>
        <w:t>: Khi chuẩn bị vận hành máy hoặc sau sửa chửa, phải xem còn dụng cụ, chi tiết nằn trên máy hay không và không có người đứng trong phạm vi nguy hiểm, mới được cho vận hành máy.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2.15</w:t>
      </w:r>
      <w:r w:rsidRPr="00DB42CB">
        <w:rPr>
          <w:rFonts w:ascii="Times New Roman" w:eastAsia="Times New Roman" w:hAnsi="Times New Roman" w:cs="Times New Roman"/>
          <w:sz w:val="28"/>
          <w:szCs w:val="28"/>
        </w:rPr>
        <w:t>: Khi sảy ra sự cố tai nạn, người có mặt tại hiện trường phải:</w:t>
      </w:r>
    </w:p>
    <w:p w:rsidR="00DB42CB" w:rsidRPr="00DB42CB" w:rsidRDefault="00DB42CB" w:rsidP="00DB42CB">
      <w:pPr>
        <w:numPr>
          <w:ilvl w:val="0"/>
          <w:numId w:val="1"/>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Khẩn cấp dừng máy hoặc cúp điện nơi có tai nạn.</w:t>
      </w:r>
    </w:p>
    <w:p w:rsidR="00DB42CB" w:rsidRPr="00DB42CB" w:rsidRDefault="00DB42CB" w:rsidP="00DB42CB">
      <w:pPr>
        <w:numPr>
          <w:ilvl w:val="0"/>
          <w:numId w:val="1"/>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Khẩn trương sơ cấp cứu nạn nhân và báo ngay cho quản lý.</w:t>
      </w:r>
    </w:p>
    <w:p w:rsidR="00DB42CB" w:rsidRPr="00DB42CB" w:rsidRDefault="00DB42CB" w:rsidP="00DB42CB">
      <w:pPr>
        <w:numPr>
          <w:ilvl w:val="0"/>
          <w:numId w:val="1"/>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Tham gia bảo vệ hiện trường để người có trách nhiệm xử lý.</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2.16</w:t>
      </w:r>
      <w:r w:rsidRPr="00DB42CB">
        <w:rPr>
          <w:rFonts w:ascii="Times New Roman" w:eastAsia="Times New Roman" w:hAnsi="Times New Roman" w:cs="Times New Roman"/>
          <w:sz w:val="28"/>
          <w:szCs w:val="28"/>
        </w:rPr>
        <w:t>: CB-CNV phải lập tức rời khỏi khu vực nguy hiểm và báo ngay cho quản lý khi thấy rõ nguy cơ xảy ra tai nạn tại nơi làm việc của mình.</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2.17</w:t>
      </w:r>
      <w:r w:rsidRPr="00DB42CB">
        <w:rPr>
          <w:rFonts w:ascii="Times New Roman" w:eastAsia="Times New Roman" w:hAnsi="Times New Roman" w:cs="Times New Roman"/>
          <w:sz w:val="28"/>
          <w:szCs w:val="28"/>
        </w:rPr>
        <w:t>: CB-CNV có nghĩa vụ thông báo và khai báo với công ty về sự cố tai nạn lao động, về việc vi phạm nguyên tắc an toàn lao động rảy ra tại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CHƯƠNG III: NGUYÊN TẮC AN TOÀN ĐIỆN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3.1</w:t>
      </w:r>
      <w:r w:rsidRPr="00DB42CB">
        <w:rPr>
          <w:rFonts w:ascii="Times New Roman" w:eastAsia="Times New Roman" w:hAnsi="Times New Roman" w:cs="Times New Roman"/>
          <w:sz w:val="28"/>
          <w:szCs w:val="28"/>
        </w:rPr>
        <w:t>: Chỉ những CB-CNV đã được huấn luyện về kỹ thuật an toàn điện mới được sửa chữa, lắp đặt, đóng mở thiết bị điện.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3.2</w:t>
      </w:r>
      <w:r w:rsidRPr="00DB42CB">
        <w:rPr>
          <w:rFonts w:ascii="Times New Roman" w:eastAsia="Times New Roman" w:hAnsi="Times New Roman" w:cs="Times New Roman"/>
          <w:sz w:val="28"/>
          <w:szCs w:val="28"/>
        </w:rPr>
        <w:t>: CB-CNV phải sử dụng đúng dụng cụ và mang đủ các trang bị bảo hộ khi làm việc, tiếp xúc với thiết bị điện.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lastRenderedPageBreak/>
        <w:t>Điều 2.3</w:t>
      </w:r>
      <w:r w:rsidRPr="00DB42CB">
        <w:rPr>
          <w:rFonts w:ascii="Times New Roman" w:eastAsia="Times New Roman" w:hAnsi="Times New Roman" w:cs="Times New Roman"/>
          <w:sz w:val="28"/>
          <w:szCs w:val="28"/>
        </w:rPr>
        <w:t>: CB-CNV không được đóng cắt cầu dao, bố trí các thiết bị điện nếu không có lệnh của Quản lý (trừ trường hợp cắt điện để cứu người bị tai nạn, khi hỏa hoạn).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3.4</w:t>
      </w:r>
      <w:r w:rsidRPr="00DB42CB">
        <w:rPr>
          <w:rFonts w:ascii="Times New Roman" w:eastAsia="Times New Roman" w:hAnsi="Times New Roman" w:cs="Times New Roman"/>
          <w:sz w:val="28"/>
          <w:szCs w:val="28"/>
        </w:rPr>
        <w:t>: Khi cắt điện để sửa chữa, người sửa chữa phải treo bản " ĐANG SỬA CHỮA" tại cầu dao. Và chỉ người cắt điện mới được quyền đóng điện (hoặc trực tiếp nhờ đóng điện).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3.5</w:t>
      </w:r>
      <w:r w:rsidRPr="00DB42CB">
        <w:rPr>
          <w:rFonts w:ascii="Times New Roman" w:eastAsia="Times New Roman" w:hAnsi="Times New Roman" w:cs="Times New Roman"/>
          <w:sz w:val="28"/>
          <w:szCs w:val="28"/>
        </w:rPr>
        <w:t>: Khi phải sửa chữa máy, thiết bị có mang điện nhưng vì lý do kỹ thuật hoặc do nhu cầu khác mà không thể cắt điện thì quản lý phải phân công thêm người khác để giám sát và hổ trợ cho người sửa chữa.</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3.6</w:t>
      </w:r>
      <w:r w:rsidRPr="00DB42CB">
        <w:rPr>
          <w:rFonts w:ascii="Times New Roman" w:eastAsia="Times New Roman" w:hAnsi="Times New Roman" w:cs="Times New Roman"/>
          <w:sz w:val="28"/>
          <w:szCs w:val="28"/>
        </w:rPr>
        <w:t>: Không được dùng các vật liệu có tham số kỹ thuật khác thiết kế để thay thế khi sửa chữa.</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3.7</w:t>
      </w:r>
      <w:r w:rsidRPr="00DB42CB">
        <w:rPr>
          <w:rFonts w:ascii="Times New Roman" w:eastAsia="Times New Roman" w:hAnsi="Times New Roman" w:cs="Times New Roman"/>
          <w:sz w:val="28"/>
          <w:szCs w:val="28"/>
        </w:rPr>
        <w:t>: Các bộ phận sản xuất phải phối hợp với CB-CNV phụ trách về điện công ty để tiến hành kiểm tra, bảo trì, vệ sinh các tủ bảng điện, đường dây, máy, thiết bị có mang điện của các bộ phận - theo định kỳ do Công ty qui định.</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3.8</w:t>
      </w:r>
      <w:r w:rsidRPr="00DB42CB">
        <w:rPr>
          <w:rFonts w:ascii="Times New Roman" w:eastAsia="Times New Roman" w:hAnsi="Times New Roman" w:cs="Times New Roman"/>
          <w:sz w:val="28"/>
          <w:szCs w:val="28"/>
        </w:rPr>
        <w:t>: Công ty tổ chức kiểm tra an toàn của hệ thống điện các bộ phận sản xuất theo định kỳ 3 tháng/lần, tổ chức kiểm tra an toàn của hệ thống chống sét nhà xưởng theo định kỳ 6 tháng/lần.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CHƯƠNG IV: QUY ĐỊNH CHUNG VỀ VỆ SINH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4.1</w:t>
      </w:r>
      <w:r w:rsidRPr="00DB42CB">
        <w:rPr>
          <w:rFonts w:ascii="Times New Roman" w:eastAsia="Times New Roman" w:hAnsi="Times New Roman" w:cs="Times New Roman"/>
          <w:sz w:val="28"/>
          <w:szCs w:val="28"/>
        </w:rPr>
        <w:t>: Trong giờ làm việc, CB-CNV phải mang đầy đủ áo, quần, giày, mũ và các trang bị BHLĐ khác đã được cấp phát, CB-CNV có tóc dài phải cuốn tóc lại gọn gàng và đội cùng mũ BHLĐ.</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4.2</w:t>
      </w:r>
      <w:r w:rsidRPr="00DB42CB">
        <w:rPr>
          <w:rFonts w:ascii="Times New Roman" w:eastAsia="Times New Roman" w:hAnsi="Times New Roman" w:cs="Times New Roman"/>
          <w:sz w:val="28"/>
          <w:szCs w:val="28"/>
        </w:rPr>
        <w:t>: CB-CNV phải giữ gìn gọn gàng sạch sẽ nơi làm việc của mình, vệ sinh công nghiệp khu vực và máy, thiết bị mình phụ trách theo định kỳ theo công ty qui dịnh, có (biên bản Quy định kèm theo).</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4.3</w:t>
      </w:r>
      <w:r w:rsidRPr="00DB42CB">
        <w:rPr>
          <w:rFonts w:ascii="Times New Roman" w:eastAsia="Times New Roman" w:hAnsi="Times New Roman" w:cs="Times New Roman"/>
          <w:sz w:val="28"/>
          <w:szCs w:val="28"/>
        </w:rPr>
        <w:t>: Các loại vật liệu, phế liệu, chất thải, rác phải để đúng nơi qui định.</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4.4</w:t>
      </w:r>
      <w:r w:rsidRPr="00DB42CB">
        <w:rPr>
          <w:rFonts w:ascii="Times New Roman" w:eastAsia="Times New Roman" w:hAnsi="Times New Roman" w:cs="Times New Roman"/>
          <w:sz w:val="28"/>
          <w:szCs w:val="28"/>
        </w:rPr>
        <w:t>: CB-CNV phải giữ gìn sạch sẽ và nhắc nhở mọi người giữ gìn sạch sẽ khu vệ sinh, ăn uống, các nơi công cộng khác.</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4.5</w:t>
      </w:r>
      <w:r w:rsidRPr="00DB42CB">
        <w:rPr>
          <w:rFonts w:ascii="Times New Roman" w:eastAsia="Times New Roman" w:hAnsi="Times New Roman" w:cs="Times New Roman"/>
          <w:sz w:val="28"/>
          <w:szCs w:val="28"/>
        </w:rPr>
        <w:t>: Phải tham gia chương trình phòng chống dịch bệnh và phải đi khám sức khỏe định kỳ theo công ty tổ chức.</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4.6</w:t>
      </w:r>
      <w:r w:rsidRPr="00DB42CB">
        <w:rPr>
          <w:rFonts w:ascii="Times New Roman" w:eastAsia="Times New Roman" w:hAnsi="Times New Roman" w:cs="Times New Roman"/>
          <w:sz w:val="28"/>
          <w:szCs w:val="28"/>
        </w:rPr>
        <w:t>: CB-CNV phải khai báo với công ty về bệnh của mình để chữa trị.</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4.7</w:t>
      </w:r>
      <w:r w:rsidRPr="00DB42CB">
        <w:rPr>
          <w:rFonts w:ascii="Times New Roman" w:eastAsia="Times New Roman" w:hAnsi="Times New Roman" w:cs="Times New Roman"/>
          <w:sz w:val="28"/>
          <w:szCs w:val="28"/>
        </w:rPr>
        <w:t>: CB-CNV chỉ được vào làm việc với trạng thái cơ thể, tâm lý bình thường. Quản lý có thể buộc CB-CNV lập tức ngưng làm việc khi phát hiện CB- CNV có sử dụng chất kích thích như ma túy, rượu, bia và chất tương tự.</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4.8</w:t>
      </w:r>
      <w:r w:rsidRPr="00DB42CB">
        <w:rPr>
          <w:rFonts w:ascii="Times New Roman" w:eastAsia="Times New Roman" w:hAnsi="Times New Roman" w:cs="Times New Roman"/>
          <w:sz w:val="28"/>
          <w:szCs w:val="28"/>
        </w:rPr>
        <w:t>: CB-CNV chỉ được vận hành máy, thiết bị khi trạng thái cơ thể, tâm lý bình thường, trong khi vận hành, nếu CB-CNV cảm thấy cơ thể không bình thường có thể dẫn đến tai nạn, thì phải báo ngay cho quản lý để giải quyết.</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4.9</w:t>
      </w:r>
      <w:r w:rsidRPr="00DB42CB">
        <w:rPr>
          <w:rFonts w:ascii="Times New Roman" w:eastAsia="Times New Roman" w:hAnsi="Times New Roman" w:cs="Times New Roman"/>
          <w:sz w:val="28"/>
          <w:szCs w:val="28"/>
        </w:rPr>
        <w:t>: CB-CNV có trách nhiệm thông báo và khai báo với công ty về việc vi phạm nguyên tắc vệ sinh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CHƯƠNG V: NGUYÊN TẮC SƠ CẤP CỨU TẠI CHỖ.</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5.1</w:t>
      </w:r>
      <w:r w:rsidRPr="00DB42CB">
        <w:rPr>
          <w:rFonts w:ascii="Times New Roman" w:eastAsia="Times New Roman" w:hAnsi="Times New Roman" w:cs="Times New Roman"/>
          <w:sz w:val="28"/>
          <w:szCs w:val="28"/>
        </w:rPr>
        <w:t>: Công ty trang bị cho nhà máy 01 tủ thuốc sơ cấp cứu và qui định cho CB-CNV trong việc sử dụng.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Lưu ý</w:t>
      </w:r>
      <w:r w:rsidRPr="00DB42CB">
        <w:rPr>
          <w:rFonts w:ascii="Times New Roman" w:eastAsia="Times New Roman" w:hAnsi="Times New Roman" w:cs="Times New Roman"/>
          <w:sz w:val="28"/>
          <w:szCs w:val="28"/>
        </w:rPr>
        <w:t>: </w:t>
      </w:r>
      <w:r w:rsidRPr="00DB42CB">
        <w:rPr>
          <w:rFonts w:ascii="Times New Roman" w:eastAsia="Times New Roman" w:hAnsi="Times New Roman" w:cs="Times New Roman"/>
          <w:i/>
          <w:iCs/>
          <w:sz w:val="28"/>
          <w:szCs w:val="28"/>
          <w:bdr w:val="none" w:sz="0" w:space="0" w:color="auto" w:frame="1"/>
        </w:rPr>
        <w:t>Tủ thuốc y tế không chỉ gồm một số loại thuốc điều trị thông thường mà phải có các PHƯƠNG TIỆN SƠ CẤP CỨU ĐƠN GIẢN (thanh cố định xương gãy, ga rô cầm máu, băng ca chuyển thương...).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5.2</w:t>
      </w:r>
      <w:r w:rsidRPr="00DB42CB">
        <w:rPr>
          <w:rFonts w:ascii="Times New Roman" w:eastAsia="Times New Roman" w:hAnsi="Times New Roman" w:cs="Times New Roman"/>
          <w:sz w:val="28"/>
          <w:szCs w:val="28"/>
        </w:rPr>
        <w:t>: Y tế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lastRenderedPageBreak/>
        <w:t>Công ty thành lập tổ y tế nhằm giúp giám đốc Công ty tổ chức việc sơ cấp cứu tại chỗ và về khám chữa bệnh, tổ chức kiểm tra vệ sinh đối với các bộ phận sản xuất và hướng dẫn CB-CNV về sơ cấp cứu.</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Lưu ý:</w:t>
      </w:r>
      <w:r w:rsidRPr="00DB42CB">
        <w:rPr>
          <w:rFonts w:ascii="Times New Roman" w:eastAsia="Times New Roman" w:hAnsi="Times New Roman" w:cs="Times New Roman"/>
          <w:sz w:val="28"/>
          <w:szCs w:val="28"/>
        </w:rPr>
        <w:t> Nhân viên y tế có thể là kiêm nhiệm, nhưng phải có các kiến thức y tế cần thiết và giữ nhiệm vụ y tế công ty. nên nhớ" nhiệm vụ trung tâm của y tế nhà máy là giải quyết sơ cấp cứu tại chỗ".</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Nhân viên y tế là thành viên của bộ phận giám sát về an toàn vệ sinh lao động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Công ty tổ chức huấn luyện cho một số CB-CNV trong một số bộ phận để tiến tới hình thành các tổ " Chữ thập đỏ" theo các ca sản xuất.</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Lưu ý</w:t>
      </w:r>
      <w:r w:rsidRPr="00DB42CB">
        <w:rPr>
          <w:rFonts w:ascii="Times New Roman" w:eastAsia="Times New Roman" w:hAnsi="Times New Roman" w:cs="Times New Roman"/>
          <w:sz w:val="28"/>
          <w:szCs w:val="28"/>
        </w:rPr>
        <w:t>: </w:t>
      </w:r>
      <w:r w:rsidRPr="00DB42CB">
        <w:rPr>
          <w:rFonts w:ascii="Times New Roman" w:eastAsia="Times New Roman" w:hAnsi="Times New Roman" w:cs="Times New Roman"/>
          <w:i/>
          <w:iCs/>
          <w:sz w:val="28"/>
          <w:szCs w:val="28"/>
          <w:bdr w:val="none" w:sz="0" w:space="0" w:color="auto" w:frame="1"/>
        </w:rPr>
        <w:t>Nếu Công ty có một số bộ phận sản xuất có nhiều yếu tố nguy hiểm, độc hại, hoặc y tế nhà máy không đủ nhân viên y tế đi theo tường ca thì Nội qui nhất thiết có điều khoản này.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5.3</w:t>
      </w:r>
      <w:r w:rsidRPr="00DB42CB">
        <w:rPr>
          <w:rFonts w:ascii="Times New Roman" w:eastAsia="Times New Roman" w:hAnsi="Times New Roman" w:cs="Times New Roman"/>
          <w:sz w:val="28"/>
          <w:szCs w:val="28"/>
        </w:rPr>
        <w:t>: Công ty tổ chức huấn luyện cho CB- CNV theo định kỳ hàng quý về:</w:t>
      </w:r>
    </w:p>
    <w:p w:rsidR="00DB42CB" w:rsidRPr="00DB42CB" w:rsidRDefault="00DB42CB" w:rsidP="00DB42CB">
      <w:pPr>
        <w:numPr>
          <w:ilvl w:val="0"/>
          <w:numId w:val="2"/>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Nguyên tắc cấp cứu nạn nhân bị điện giật.</w:t>
      </w:r>
    </w:p>
    <w:p w:rsidR="00DB42CB" w:rsidRPr="00DB42CB" w:rsidRDefault="00DB42CB" w:rsidP="00DB42CB">
      <w:pPr>
        <w:numPr>
          <w:ilvl w:val="0"/>
          <w:numId w:val="2"/>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Cách cầm máu khi vết thương phun máu.</w:t>
      </w:r>
    </w:p>
    <w:p w:rsidR="00DB42CB" w:rsidRPr="00DB42CB" w:rsidRDefault="00DB42CB" w:rsidP="00DB42CB">
      <w:pPr>
        <w:numPr>
          <w:ilvl w:val="0"/>
          <w:numId w:val="2"/>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Cách cố định tạm thời khi bị gãy xương.</w:t>
      </w:r>
    </w:p>
    <w:p w:rsidR="00DB42CB" w:rsidRPr="00DB42CB" w:rsidRDefault="00DB42CB" w:rsidP="00DB42CB">
      <w:pPr>
        <w:numPr>
          <w:ilvl w:val="0"/>
          <w:numId w:val="2"/>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Và một số nội dung cần thiết khác.</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CHƯƠNG VI: QUY ĐỊNH VỀ </w:t>
      </w:r>
      <w:hyperlink r:id="rId7" w:tgtFrame="_blank" w:history="1">
        <w:r w:rsidRPr="00DB42CB">
          <w:rPr>
            <w:rFonts w:ascii="Times New Roman" w:eastAsia="Times New Roman" w:hAnsi="Times New Roman" w:cs="Times New Roman"/>
            <w:b/>
            <w:bCs/>
            <w:color w:val="003399"/>
            <w:sz w:val="28"/>
            <w:szCs w:val="28"/>
            <w:bdr w:val="none" w:sz="0" w:space="0" w:color="auto" w:frame="1"/>
          </w:rPr>
          <w:t>PHÒNG CHÁY CHỮA CHÁY</w:t>
        </w:r>
      </w:hyperlink>
      <w:r w:rsidRPr="00DB42CB">
        <w:rPr>
          <w:rFonts w:ascii="Times New Roman" w:eastAsia="Times New Roman" w:hAnsi="Times New Roman" w:cs="Times New Roman"/>
          <w:b/>
          <w:bCs/>
          <w:sz w:val="28"/>
          <w:szCs w:val="28"/>
          <w:bdr w:val="none" w:sz="0" w:space="0" w:color="auto" w:frame="1"/>
        </w:rPr>
        <w:t>.</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6.1</w:t>
      </w:r>
      <w:r w:rsidRPr="00DB42CB">
        <w:rPr>
          <w:rFonts w:ascii="Times New Roman" w:eastAsia="Times New Roman" w:hAnsi="Times New Roman" w:cs="Times New Roman"/>
          <w:sz w:val="28"/>
          <w:szCs w:val="28"/>
        </w:rPr>
        <w:t>: Công ty thành lập đội PCCC, Công ty qui định việc tổ chức và huấn luyện cho đội này. đội trưởng PCCC là thành viên của Bộ phận giám sát về an toàn vệ sinh lao động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6.2</w:t>
      </w:r>
      <w:r w:rsidRPr="00DB42CB">
        <w:rPr>
          <w:rFonts w:ascii="Times New Roman" w:eastAsia="Times New Roman" w:hAnsi="Times New Roman" w:cs="Times New Roman"/>
          <w:sz w:val="28"/>
          <w:szCs w:val="28"/>
        </w:rPr>
        <w:t>: Công ty tổ chức huấn luyện định kỳ cho CB-CNV về PCCC, về việc phối hợp của đội PCCC.</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6.3</w:t>
      </w:r>
      <w:r w:rsidRPr="00DB42CB">
        <w:rPr>
          <w:rFonts w:ascii="Times New Roman" w:eastAsia="Times New Roman" w:hAnsi="Times New Roman" w:cs="Times New Roman"/>
          <w:sz w:val="28"/>
          <w:szCs w:val="28"/>
        </w:rPr>
        <w:t>: Công ty tổ chức kiểm tra định kỳ các thiết bị PCCC và việc các bộ phận phân xưởng thực hiện qui định PCCC.</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Lưu ý:</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Công ty cần hướng dẫn cho CB-CNV về phương pháp phòng cháy và chữa cháy, chủ yếu là quy định cho những khu vực có sự khác biệt về kỹ thuật PCCC so với phương pháp PCCC thông thường.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Ví dụ về khu vực có sự khác biệt: khu vực có thiết bị điện, kho hóa chất, xăng dầu, hầm hút bụi...</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Ví dụ về kỹ thuật PCCC: cháy tại họng hút gió thì chưa có thể cho dập lữa khi chưa cho ngừng hút gió và đóng cửa gíp; không dùng nước chữa cháy thiết bị điện hoặc xăng dầu, không dùng bình bột chữa cháy khu vực chế biến thực phẩm hoặc công nghệ không cho phép có bụi. Nếu các dạng thiết bị hoặc hạn mục tại xí nghiệp không có sự khác biệt trong kỹ thuật PCCC: cũng có thể áp dụng nguyên tắc chung của Công an PCCC.</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CHƯƠNG VII: QUY TRÌNH VẬN HÀNH CÁC LOẠI MÁY, THIẾT BỊ.</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7.1</w:t>
      </w:r>
      <w:r w:rsidRPr="00DB42CB">
        <w:rPr>
          <w:rFonts w:ascii="Times New Roman" w:eastAsia="Times New Roman" w:hAnsi="Times New Roman" w:cs="Times New Roman"/>
          <w:sz w:val="28"/>
          <w:szCs w:val="28"/>
        </w:rPr>
        <w:t>: Công ty cần hướng dẫn cho công nhân quy tắc (cách, thứ tự) vận hành máy, thiết bị mà họ được sử dụng, các điều mà họ phải lưu ý trong khi sử dụng máy, thiết bị và việc phải tiếp xúc với các vật liệu, hóa chất độc.</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7.2</w:t>
      </w:r>
      <w:r w:rsidRPr="00DB42CB">
        <w:rPr>
          <w:rFonts w:ascii="Times New Roman" w:eastAsia="Times New Roman" w:hAnsi="Times New Roman" w:cs="Times New Roman"/>
          <w:sz w:val="28"/>
          <w:szCs w:val="28"/>
        </w:rPr>
        <w:t>: Mỗi điều của chương này sẽ quy định cho một loại máy, thiết bị có trong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Lưu ý</w:t>
      </w:r>
      <w:r w:rsidRPr="00DB42CB">
        <w:rPr>
          <w:rFonts w:ascii="Times New Roman" w:eastAsia="Times New Roman" w:hAnsi="Times New Roman" w:cs="Times New Roman"/>
          <w:sz w:val="28"/>
          <w:szCs w:val="28"/>
        </w:rPr>
        <w:t>: Để CB-CNV sử dụng tốt các máy, thiết bị và tránh nguy cơ xảy ra tai nạn thì các điều khoản cần phải cụ thể.</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7.3</w:t>
      </w:r>
      <w:r w:rsidRPr="00DB42CB">
        <w:rPr>
          <w:rFonts w:ascii="Times New Roman" w:eastAsia="Times New Roman" w:hAnsi="Times New Roman" w:cs="Times New Roman"/>
          <w:sz w:val="28"/>
          <w:szCs w:val="28"/>
        </w:rPr>
        <w:t>: Những loại máy, thiết bị cần quy định trong chương trình này gồm:</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Những loại máy, thiết bị có thể gây ra sự cố kỹ thuật hoặc tai nạn nếu CB-CNV vận hành (thao tác) sai trình tự.</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lastRenderedPageBreak/>
        <w:t>Những loại máy, thiết bị có thể gây ra sự cố kỹ thuật hoặc tai nạn tại một thời điểm, trong một trạng thái nào đó khi đang vận hành - nếu CB-CNV không được biết trước là mình phải lưu ý một số điều hay chi tiết nào đó - trong khi sử dụng hoặc trong khi tiếp xúc máy, thiết bị đó.</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7.4</w:t>
      </w:r>
      <w:r w:rsidRPr="00DB42CB">
        <w:rPr>
          <w:rFonts w:ascii="Times New Roman" w:eastAsia="Times New Roman" w:hAnsi="Times New Roman" w:cs="Times New Roman"/>
          <w:sz w:val="28"/>
          <w:szCs w:val="28"/>
        </w:rPr>
        <w:t>: Cần quy định những nội dung.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Gồm trình tự vận hành (trình tự thao tác) máy, thiết bị.</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Xem hướng dẫn khi tiếp xúc, sử dụng máy, thiết bị: CB-CNV phải chú ý những động tác nào, động tác nào bị cấm, thời điểm nào thì phải chú ý.</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7.5</w:t>
      </w:r>
      <w:r w:rsidRPr="00DB42CB">
        <w:rPr>
          <w:rFonts w:ascii="Times New Roman" w:eastAsia="Times New Roman" w:hAnsi="Times New Roman" w:cs="Times New Roman"/>
          <w:sz w:val="28"/>
          <w:szCs w:val="28"/>
        </w:rPr>
        <w:t>: Ai có thể giúp Công ty lập các quy định của chương này.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Xem hướng dẫn của nhà chế tạo máy, thiết bị, xem hướng dẫn của nhà lắp đặt máy, thiết bị cho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Các chuyên gia kỹ thuật cho công ty, các kỹ thuật viên của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Riêng với các thiết bị có yêu cầu nghiêm ngặt về an toàn (thiết bị phải làm thủ tục đăng ký với nhà nước gồm: Nồi hơi, bình chứa cháy, chất lỏng chịu áp lực, máy nén khí, thiết bị nâng, thang máy, máy lạnh công nghiệp) thì phải có thêm quy định về các lưu ý trong xử lý sự cố và bảo dưỡng thiết bị, (vì các thao tác không chuẩn mực có thể sẽ dẫn tới tai nạn, cháy nổ, ô nhiễm môi trường).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CHƯƠNG VIII: ĐIỀU KHOẢN CUỐI CÙNG.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8.1</w:t>
      </w:r>
      <w:r w:rsidRPr="00DB42CB">
        <w:rPr>
          <w:rFonts w:ascii="Times New Roman" w:eastAsia="Times New Roman" w:hAnsi="Times New Roman" w:cs="Times New Roman"/>
          <w:sz w:val="28"/>
          <w:szCs w:val="28"/>
        </w:rPr>
        <w:t>: Công ty ............ lập Hội đồng bảo hộ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8.2</w:t>
      </w:r>
      <w:r w:rsidRPr="00DB42CB">
        <w:rPr>
          <w:rFonts w:ascii="Times New Roman" w:eastAsia="Times New Roman" w:hAnsi="Times New Roman" w:cs="Times New Roman"/>
          <w:sz w:val="28"/>
          <w:szCs w:val="28"/>
        </w:rPr>
        <w:t>: Hội đồng bảo hộ lao động có quyền hạn: giám sát, kiểm tra sự hoạt động của các CB-CNV, các bộ phận thuộc nhà máy về mặt an toàn vệ sinh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8.3</w:t>
      </w:r>
      <w:r w:rsidRPr="00DB42CB">
        <w:rPr>
          <w:rFonts w:ascii="Times New Roman" w:eastAsia="Times New Roman" w:hAnsi="Times New Roman" w:cs="Times New Roman"/>
          <w:sz w:val="28"/>
          <w:szCs w:val="28"/>
        </w:rPr>
        <w:t>: Hội đồng bảo hộ lao động có nhiệm vụ.</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Giám sát, kiểm tra việc thực hiện các điều khoản của nội qui này đối với CB-CNV và các bộ phận thuộc nhà máy, hướng dẫn CB-CNV và thực hiện các nội dung khác về an toàn vệ sinh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Lập chương trình hoạt động và phối hợp hoạt động về an toàn vệ sinh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Tư vấn cho Công ty về các đối sách, chính sách an toàn và vệ sinh lao động.</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8.4</w:t>
      </w:r>
      <w:r w:rsidRPr="00DB42CB">
        <w:rPr>
          <w:rFonts w:ascii="Times New Roman" w:eastAsia="Times New Roman" w:hAnsi="Times New Roman" w:cs="Times New Roman"/>
          <w:sz w:val="28"/>
          <w:szCs w:val="28"/>
        </w:rPr>
        <w:t>: Hội đồng bảo hộ lao động gồm các thành viên.</w:t>
      </w:r>
    </w:p>
    <w:p w:rsidR="00DB42CB" w:rsidRPr="00DB42CB" w:rsidRDefault="00DB42CB" w:rsidP="00DB42CB">
      <w:pPr>
        <w:numPr>
          <w:ilvl w:val="0"/>
          <w:numId w:val="3"/>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Một đại diện của Công ty.</w:t>
      </w:r>
    </w:p>
    <w:p w:rsidR="00DB42CB" w:rsidRPr="00DB42CB" w:rsidRDefault="00DB42CB" w:rsidP="00DB42CB">
      <w:pPr>
        <w:numPr>
          <w:ilvl w:val="0"/>
          <w:numId w:val="3"/>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Một đại diện của Công đoàn của Công ty.</w:t>
      </w:r>
    </w:p>
    <w:p w:rsidR="00DB42CB" w:rsidRPr="00DB42CB" w:rsidRDefault="00DB42CB" w:rsidP="00DB42CB">
      <w:pPr>
        <w:numPr>
          <w:ilvl w:val="0"/>
          <w:numId w:val="3"/>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Một ủy viên thường trực, là nhân viên giám sát chính của nhà máy về mặt an toàn và vệ sinh lao động, do Giám đốc Công ty chỉ định trong số CB-CNV.</w:t>
      </w:r>
    </w:p>
    <w:p w:rsidR="00DB42CB" w:rsidRPr="00DB42CB" w:rsidRDefault="00DB42CB" w:rsidP="00DB42CB">
      <w:pPr>
        <w:numPr>
          <w:ilvl w:val="0"/>
          <w:numId w:val="3"/>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Một số ủy viên khác do Giám đốc Công ty chỉ định trong số các CB-CNV.</w:t>
      </w:r>
    </w:p>
    <w:p w:rsidR="00DB42CB" w:rsidRPr="00DB42CB" w:rsidRDefault="00DB42CB" w:rsidP="00DB42CB">
      <w:pPr>
        <w:numPr>
          <w:ilvl w:val="0"/>
          <w:numId w:val="3"/>
        </w:numPr>
        <w:shd w:val="clear" w:color="auto" w:fill="FFFFFF"/>
        <w:spacing w:after="0" w:line="240" w:lineRule="auto"/>
        <w:ind w:left="390"/>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Thư ký hội đồng: Giám đốc Công ty chỉ định thư ký trong số ủy viên (Hoặc CB- CNV khác) để giúp lập thống kê, lưu trử hồ sơ, thông dịch và giao dịch.</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8.5</w:t>
      </w:r>
      <w:r w:rsidRPr="00DB42CB">
        <w:rPr>
          <w:rFonts w:ascii="Times New Roman" w:eastAsia="Times New Roman" w:hAnsi="Times New Roman" w:cs="Times New Roman"/>
          <w:sz w:val="28"/>
          <w:szCs w:val="28"/>
        </w:rPr>
        <w:t>: Sửa đổi nội quy: Hội đồng bảo hộ lao động có trách nhiệm lập dự thảo sủa đổi nội qui trình Giám đốc Công ty phê duyệt trong trường hợp:</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Công ty có sự thay đổi về hoạt động dẫn tới nội quy có điều khoản không còn phù hợp.</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Công ty có sự thay đổi về môi trường sản xuất, thay đổi máy, thiết bị, chi tiết máy có lên quan.</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Khi pháp luật về an toàn lao động và vệ sinh lao động yêu cầu.</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Điều 8.6</w:t>
      </w:r>
      <w:r w:rsidRPr="00DB42CB">
        <w:rPr>
          <w:rFonts w:ascii="Times New Roman" w:eastAsia="Times New Roman" w:hAnsi="Times New Roman" w:cs="Times New Roman"/>
          <w:sz w:val="28"/>
          <w:szCs w:val="28"/>
        </w:rPr>
        <w:t>: Các điều khoản của nội quy này là qui định bắt buộc thực hiện, các CB-CNV vi phạm đều phải xử lý nghiêm khắc theo qui định Pháp luật Lao động Việt Nam và quy định về khen thưởng – kỹ luật của Công ty./.</w:t>
      </w: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p>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p>
    <w:tbl>
      <w:tblPr>
        <w:tblW w:w="11340" w:type="dxa"/>
        <w:tblBorders>
          <w:top w:val="single" w:sz="12" w:space="0" w:color="CCCCCC"/>
          <w:left w:val="single" w:sz="12" w:space="0" w:color="CCCCCC"/>
          <w:bottom w:val="single" w:sz="12" w:space="0" w:color="CCCCCC"/>
          <w:right w:val="single" w:sz="12" w:space="0" w:color="CCCCCC"/>
        </w:tblBorders>
        <w:shd w:val="clear" w:color="auto" w:fill="FFFFFF"/>
        <w:tblCellMar>
          <w:top w:w="120" w:type="dxa"/>
          <w:left w:w="120" w:type="dxa"/>
          <w:bottom w:w="120" w:type="dxa"/>
          <w:right w:w="120" w:type="dxa"/>
        </w:tblCellMar>
        <w:tblLook w:val="04A0" w:firstRow="1" w:lastRow="0" w:firstColumn="1" w:lastColumn="0" w:noHBand="0" w:noVBand="1"/>
      </w:tblPr>
      <w:tblGrid>
        <w:gridCol w:w="11170"/>
        <w:gridCol w:w="310"/>
      </w:tblGrid>
      <w:tr w:rsidR="00DB42CB" w:rsidRPr="00DB42CB" w:rsidTr="00DB42CB">
        <w:tc>
          <w:tcPr>
            <w:tcW w:w="0" w:type="auto"/>
            <w:gridSpan w:val="2"/>
            <w:tcBorders>
              <w:top w:val="single" w:sz="12" w:space="0" w:color="CCCCCC"/>
              <w:left w:val="single" w:sz="12" w:space="0" w:color="CCCCCC"/>
              <w:bottom w:val="single" w:sz="12" w:space="0" w:color="CCCCCC"/>
              <w:right w:val="single" w:sz="12" w:space="0" w:color="CCCCCC"/>
            </w:tcBorders>
            <w:shd w:val="clear" w:color="auto" w:fill="auto"/>
            <w:hideMark/>
          </w:tcPr>
          <w:tbl>
            <w:tblPr>
              <w:tblW w:w="9360" w:type="dxa"/>
              <w:tblBorders>
                <w:top w:val="single" w:sz="12" w:space="0" w:color="CCCCCC"/>
                <w:left w:val="single" w:sz="12" w:space="0" w:color="CCCCCC"/>
                <w:bottom w:val="single" w:sz="12" w:space="0" w:color="CCCCCC"/>
                <w:right w:val="single" w:sz="12" w:space="0" w:color="CCCCCC"/>
              </w:tblBorders>
              <w:tblCellMar>
                <w:top w:w="120" w:type="dxa"/>
                <w:left w:w="120" w:type="dxa"/>
                <w:bottom w:w="120" w:type="dxa"/>
                <w:right w:w="120" w:type="dxa"/>
              </w:tblCellMar>
              <w:tblLook w:val="04A0" w:firstRow="1" w:lastRow="0" w:firstColumn="1" w:lastColumn="0" w:noHBand="0" w:noVBand="1"/>
            </w:tblPr>
            <w:tblGrid>
              <w:gridCol w:w="3618"/>
              <w:gridCol w:w="310"/>
              <w:gridCol w:w="5432"/>
            </w:tblGrid>
            <w:tr w:rsidR="00DB42CB" w:rsidRPr="00DB42CB">
              <w:tc>
                <w:tcPr>
                  <w:tcW w:w="19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BỘ LĐ-TBXH- BỘ Y TẾ-</w:t>
                  </w:r>
                  <w:r w:rsidRPr="00DB42CB">
                    <w:rPr>
                      <w:rFonts w:ascii="Times New Roman" w:eastAsia="Times New Roman" w:hAnsi="Times New Roman" w:cs="Times New Roman"/>
                      <w:sz w:val="28"/>
                      <w:szCs w:val="28"/>
                    </w:rPr>
                    <w:br/>
                    <w:t>TỔNG LIÊN ĐOÀN LAO ĐỘNG VIỆT NAM</w:t>
                  </w:r>
                </w:p>
                <w:p w:rsidR="00DB42CB" w:rsidRPr="00DB42CB" w:rsidRDefault="00DB42CB" w:rsidP="00DB42CB">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Số: 14/1998/TTLT/BLĐTBXH-BYT-TLĐLĐ</w:t>
                  </w:r>
                </w:p>
              </w:tc>
              <w:tc>
                <w:tcPr>
                  <w:tcW w:w="15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c>
                <w:tcPr>
                  <w:tcW w:w="285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CỘNG HOÀ XÃ HỘI CHỦ NGHĨA VIỆT NAM</w:t>
                  </w:r>
                </w:p>
                <w:p w:rsidR="00DB42CB" w:rsidRPr="00DB42CB" w:rsidRDefault="00DB42CB" w:rsidP="00DB42CB">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Độc lập - Tự do - Hạnh phúc</w:t>
                  </w:r>
                </w:p>
                <w:p w:rsidR="00DB42CB" w:rsidRPr="00DB42CB" w:rsidRDefault="00DB42CB" w:rsidP="00DB42CB">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o0o -----</w:t>
                  </w:r>
                </w:p>
                <w:p w:rsidR="00DB42CB" w:rsidRPr="00DB42CB" w:rsidRDefault="00DB42CB" w:rsidP="00DB42CB">
                  <w:pPr>
                    <w:spacing w:after="0" w:line="240" w:lineRule="auto"/>
                    <w:jc w:val="right"/>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i/>
                      <w:iCs/>
                      <w:sz w:val="28"/>
                      <w:szCs w:val="28"/>
                      <w:bdr w:val="none" w:sz="0" w:space="0" w:color="auto" w:frame="1"/>
                    </w:rPr>
                    <w:t>Hà Nội , Ngày 31 tháng 10 năm 1998</w:t>
                  </w:r>
                </w:p>
              </w:tc>
            </w:tr>
          </w:tbl>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tc>
      </w:tr>
      <w:tr w:rsidR="00DB42CB" w:rsidRPr="00DB42CB" w:rsidTr="00DB42CB">
        <w:tc>
          <w:tcPr>
            <w:tcW w:w="0" w:type="auto"/>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tc>
        <w:tc>
          <w:tcPr>
            <w:tcW w:w="0" w:type="auto"/>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tc>
      </w:tr>
      <w:tr w:rsidR="00DB42CB" w:rsidRPr="00DB42CB" w:rsidTr="00DB42CB">
        <w:tc>
          <w:tcPr>
            <w:tcW w:w="0" w:type="auto"/>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THÔNG TƯ</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LIÊN TỊCH BỘ LAO ĐỘNG - THƯƠNG BINH</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VÀ XÃ HỘI - BỘ Y TẾ - TỔNG LIÊN ĐOÀN LAO ĐỘNG VIỆT NAM</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i/>
                <w:iCs/>
                <w:color w:val="000000"/>
                <w:sz w:val="28"/>
                <w:szCs w:val="28"/>
                <w:bdr w:val="none" w:sz="0" w:space="0" w:color="auto" w:frame="1"/>
              </w:rPr>
              <w:t>Hướng dẫn việc tổ chức thực hiện </w:t>
            </w:r>
            <w:r w:rsidRPr="00DB42CB">
              <w:rPr>
                <w:rFonts w:ascii="Times New Roman" w:eastAsia="Times New Roman" w:hAnsi="Times New Roman" w:cs="Times New Roman"/>
                <w:b/>
                <w:bCs/>
                <w:i/>
                <w:iCs/>
                <w:color w:val="000000"/>
                <w:sz w:val="28"/>
                <w:szCs w:val="28"/>
                <w:bdr w:val="none" w:sz="0" w:space="0" w:color="auto" w:frame="1"/>
              </w:rPr>
              <w:br/>
              <w:t>công tác bảo hộ lao động trong doanh nghiệp, cơ sở sản xuất kinh doanh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i/>
                <w:iCs/>
                <w:color w:val="000000"/>
                <w:sz w:val="28"/>
                <w:szCs w:val="28"/>
                <w:bdr w:val="none" w:sz="0" w:space="0" w:color="auto" w:frame="1"/>
              </w:rPr>
              <w:t>Thi hành các quy định của Bộ Luật Lao động ngày 23-6-1994, Nghị định số 06/CP ngày 20-1-1995 của Chính phủ quy định chi tiết một số điều của Bộ Luật Lao động về an toàn và vệ sinh lao động và Chỉ thị số 13/1998/CT-TTg ngày 26-3-1998 của Thủ tướng Chính phủ về việc tăng cường chỉ đạo và tổ chức thực hiện công tác bảo hộ lao động trong tình hình mới; sau khi có ý kiến tham gia của Bộ Tài chính và các cơ quan có liên quan, Liên Bộ Lao động - Thương binh và Xã hội, Bộ Y tế và Tổng Liên đoàn Lao động Việt Nam hướng dẫn việc tổ chức thực hiện công tác bảo hộ lao động trong các doanh nghiệp, cơ sở sản xuất kinh doanh như sau:</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I. ĐỐI TƯỢNG PHẠM VI ÁP DỤNG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Đối tượng và phạm vi áp dụng là các doanh nghiệp, cơ sở sản xuất kinh doanh các đơn vị sự nghiệp (gọi chung là doanh nghiệp) dưới đây: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Nhà nước;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và cơ sở sản xuất kinh doanh, dịch vụ thuộc các thành phần kinh tế khác;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vốn đầu tư của nước ngoài, các doanh nghiệp trong khu chế xuất, khu công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đơn vị sản xuất kinh doanh thuộc cơ quan hành chính sự nghiệp, tổ chức chính trị xã hội, đoàn thể nhân dân; lực lượng quân đội nhân dân, công an nhân dân;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II. TỔ CHỨC BỘ MÁY VÀ PHÂN ĐỊNH TRÁCH NHIỆM VỀ </w:t>
            </w:r>
            <w:r w:rsidRPr="00DB42CB">
              <w:rPr>
                <w:rFonts w:ascii="Times New Roman" w:eastAsia="Times New Roman" w:hAnsi="Times New Roman" w:cs="Times New Roman"/>
                <w:b/>
                <w:bCs/>
                <w:color w:val="000000"/>
                <w:sz w:val="28"/>
                <w:szCs w:val="28"/>
                <w:bdr w:val="none" w:sz="0" w:space="0" w:color="auto" w:frame="1"/>
              </w:rPr>
              <w:br/>
              <w:t>BẢO HỘ LAO ĐỘNG Ở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 Hội đồng bảo hộ lao động trong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1.1. Tổ chức: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Hội đồng bảo hộ lao động ở doanh nghiệp là tổ chức phối hợp và tư vấn về các hoạt động bảo hộ lao động ở doanh nghiệp và để đảm bảo quyền được tham gia và kiểm tra giám sát về bảo hộ lao động của tổ chức công đoàn. Hội đồng bảo hộ lao động do người sử dụng lao động quyết định thành lập.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lastRenderedPageBreak/>
              <w:t>Số lượng thành viên Hội đồng bảo hộ lao động tuỳ thuộc vào số lượng lao động và quy mô của doanh nghiệp nhưng ít nhất cũng phải có các thành viên có thẩm quyền đại diện cho người sử dụng lao động và tổ chức công đoàn cơ sở, cán bộ làm công tác bảo hộ lao động, cán bộ y tế. ở các doanh nghiệp lớn cần có thêm các thành viên là cán bộ kỹ thuật,....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Đại diện người sử dụng lao động làm Chủ tịch Hội đồng, đại diện của ban chấp hành công đoàn doanh nghiệp làm Phó chủ tịch Hội đồng; trưởng bộ phận hoặc cán bộ theo dõi công tác bảo hộ lao động của doanh nghiệp là uỷ viên thường trực kiêm thư ký Hội đồng.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1.2. Nhiệm vụ và quyền hạn: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Hội đồng bảo hộ lao động ở doanh nghiệp có các nhiệm vụ và quyền hạn sau:</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a. Tham gia và tư vấn với người sử dụng lao động và phối hợp các hoạt động trong việc xây dựng quy chế quản lý, chương trình hành động, kế hoạch bảo hộ lao động và các biện pháp an toàn, vệ sinh lao động, cải thiện điều kiện lao động, phòng ngừa tai nạn lao động và bệnh nghề nghiệp của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 Định kỳ 6 tháng và hàng năm, Hội đồng bảo hộ lao động tổ chức kiểm tra tình hình thực hiện công tác bảo hộ lao động ở các phân xưởng sản xuất để có cơ sở tham gia vào kế hoạch và đánh giá tình hình công tác bảo hộ lao động của doanh nghiệp. Trong kiểm tra nếu phát hiện thấy các nguy cơ mất an toàn, có quyền yêu cầu người quản lý sản xuất thực hiện các biện pháp loại trừ nguy cơ đó.</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 Bộ phận bảo hộ lao động ở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2.1. Tổ chức: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Tuỳ theo đặc điểm sản xuất và tổ chức sản xuất kinh doanh (mức độ nguy hiểm) của nghề, số lượng lao động, địa bàn phân tán hoặc tập trung của từng doanh nghiệp, người sử dụng lao động tổ chức phòng, ban hoặc cử cán bộ làm công tác bảo hộ lao động nhưng phải đảm bảo mức tối thiểu như sau:</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Các doanh nghiệp có dưới 300 lao động phải bố trí ít nhất một cán bộ bán chuyên trách công tác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Các doanh nghiệp có từ 300 đến dưới 1000 lao động thì phải bố trí ít nhất 1 cán bộ chuyên trách làm công tác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Các doanh nghiệp có từ 1000 lao động trở lên thì phải bố ít nhất 2 cán bộ chuyên trách bảo hộ lao động hoặc tổ chức phòng hoặc ban bảo hộ lao động riêng để việc chỉ đạo của người sử dụng lao động được nhanh chóng, hiệu quả;</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Các Tổng công ty Nhà nước quản lý nhiều doanh nghiệp có nhiều yếu tố độc hại, nguy hiểm phải tổ chức phòng hoặc ban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Cán bộ làm công tác bảo hộ lao động cần được chọn từ những cán bộ có hiểu biết về kỹ thuật và thực tiễn sản xuất và phải được đào tạo chuyên môn và bố trí ổn định để đi sâu vào nghiệp vụ công tác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Ở các doanh nghiệp không thành lập phòng hoặc ban bảo hộ lao động riêng thì cán bộ làm công tác bảo hộ lao động có thể sinh hoạt ở phòng kỹ thuật hoặc phòng tổ chức lao động nhưng phải được đặt dưới sự chỉ đạo trực tiếp của người sử dụng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2.2. Nhiệm vụ và quyền hạn: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a. Phòng, ban hoặc cán bộ bảo hộ lao động có nhiệm vụ:</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Phối hợp với bộ phận tổ chức lao động xây dựng nội quy, quy chế quản lý công tác bảo hộ lao động của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xml:space="preserve">Phổ biến các chính sách, chế độ, tiêu chuẩn, quy phạm về an toàn và vệ sinh lao động của Nhà </w:t>
            </w:r>
            <w:r w:rsidRPr="00DB42CB">
              <w:rPr>
                <w:rFonts w:ascii="Times New Roman" w:eastAsia="Times New Roman" w:hAnsi="Times New Roman" w:cs="Times New Roman"/>
                <w:color w:val="000000"/>
                <w:sz w:val="28"/>
                <w:szCs w:val="28"/>
              </w:rPr>
              <w:lastRenderedPageBreak/>
              <w:t>nước và các nội quy, quy chế, chỉ thị về bảo hộ lao động của lãnh đạo doanh nghiệp đến các cấp và người lao động trong doanh nghiệp; đề xuất việc tổ chức các hoạt động tuyên truyền về an toàn, vệ sinh lao động và theo dõi đôn đốc việc chấp hành;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Dự thảo kế hoạch bảo hộ lao động hàng năm, phối hợp với bộ phận kế hoạch đôn đốc các phân xưởng, các bộ phận có liên quan thực hiện đúng các biện pháp đã đề ra trong kế hoạch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Phối hợp với bộ phận kỹ thuật, quản đốc các phân xưởng xây dựng quy trình, biện pháp an toàn, vệ sinh lao động, phòng chống cháy nổ; quản lý theo dõi việc kiểm định, xin cấp giấy phép sử dụng các đối tượng có yêu cầu nghiêm ngặt về an toàn - vệ sinh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Phối hợp với bộ phận tổ chức lao động, bộ phận kỹ thuật, quản đốc các phân xưởng tổ chức huấn luyện về bảo hộ lao động cho người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Phối hợp với bộ phận y tế tổ chức đo đạc các yếu tố có hại trong môi trường lao động, theo dõi tình hình bệnh tật, tai nạn lao động, đề xuất với người sử dụng lao động các biện pháp quản lý, chăm sóc sức khoẻ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Kiểm tra việc chấp hành các chế độ thể lệ bảo hộ lao động; tiêu chuẩn an toàn, vệ sinh lao động trong phạm vi doanh nghiệp và đề xuất biện pháp khắc phục;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Điều tra và thống kê các vụ tai nạn lao động xảy ra trong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Tổng hợp và đề xuất với người sử dụng lao động giải quyết kịp thời các đề xuất, kiến nghị của các đoàn thanh tra,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Dự thảo trình lãnh đạo doanh nghiệp ký các báo cáo về bảo hộ lao động theo quy định hiện hành.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Cán bộ bảo hộ lao động phải thường xuyên đi sát các bộ phận sản xuất, nhất là những nơi làm việc nặng nhọc, độc hại, nguy hiểm dễ xảy ra tai nạn lao động để kiểm tra đôn đốc việc thực hiện các biện pháp ngăn ngừa tai nạn lao động, bệnh nghề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 Phòng, ban hoặc cán bộ bảo hộ lao động có quyền: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Được tham dự các cuộc họp giao ban sản xuất, sơ kết, tổng kết tình hình sản xuất kinh doanh và kiểm điểm việc thực hiện kế hoạch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Được tham dự các cuộc họp về xây dựng kế hoạch sản xuất kinh doanh, lập và duyệt các đề án thiết kế, thi công, nghiệm thu và tiếp nhận đưa vào sử dụng nhà xưởng, máy, thiết bị mới xây dựng, lắp đặt hoặc sau cải tạo, mở rộng để tham gia ý kiến về mặt an toàn và vệ sinh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Trong khi kiểm tra các bộ phận sản xuất nếu phát hiện thấy các vi phạm hoặc các nguy cơ xảy ra tai nạn lao động có quyền ra lệnh tạm thời đình chỉ (nếu thấy khẩn cấp) hoặc yêu cầu người phụ trách bộ phận sản xuất ra lệnh đình chỉ công việc để thi hành các biện pháp cần thiết bảo đảm an toàn lao động, đồng thời báo cáo người sử dụng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 Bộ phận y tế</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3.1. Tổ chức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Tất cả các doanh nghiệp đều phải tổ chức bộ phận hoặc bố trí cán bộ làm công tác y tế doanh nghiệp bảo đảm thường trực theo ca sản xuất và sơ cứu, cấp cứu có hiệu quả. Số lượng và trình độ cán bộ y tế tuỳ thuộc vào số lao động và tính chất đặc điểm tổ chức sản xuất kinh doanh của doanh nghiệp, nhưng phải đảm bảo yêu cầu tối thiểu sau đây: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a. Các doanh nghiệp có nhiều yếu tố độc hại: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dưới 150 lao động phải có 1 y tá;</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từ 150 đến 300 lao động phải có ít nhất một Y sĩ (hoặc trình độ tương đương);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từ 301 đến 500 lao động phải có một Bác sĩ và một Y tá;</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lastRenderedPageBreak/>
              <w:t>Các doanh nghiệp có từ 501 đến 1000 lao động phải có một Bác sĩ và mỗi ca làm việc phải có 1 Y tá;</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trên 1000 lao động phải thành lập trạm y tế (hoặc ban, phòng) riêng.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 Các doanh nghiệp có ít yếu tố độc hại: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dưới 300 lao động ít nhất phải có 1 Y tá;</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từ 300 đến 500 lao động ít nhất phải có một Y sĩ và một Y tá;</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từ 501 đến 1000 lao động ít nhất phải có một Bác sĩ và một Y sĩ;</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có trên 1000 lao động phải có trạm y tế (hoặc ban, phòng) riêng.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Trong trường hợp thiếu cán bộ y tế có trình độ theo yêu cầu thì có thể hợp đồng với cơ quan y tế địa phương để đáp ứng việc chăm sóc sức khoẻ tại chỗ.</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3.2. Nhiệm vụ:</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Tổ chức huấn luyện cho người lao động về cách sơ cứu, cấp cứu; mua sắm, bảo quản trang thiết bị, thuốc men phục vụ sơ cứu, cấp cứu và tổ chức tốt việc thường trực theo ca sản xuất để cấp cứu kịp thời các trường hợp tai nạn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Theo dõi tình hình sức khoẻ, tổ chức khám sức khoẻ định kỳ, tổ chức khám bệnh nghề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Kiểm tra việc chấp hành điều lệ vệ sinh, phòng chống dịch bệnh và phối hợp với bộ phận bảo hộ lao động tổ chức việc đo đạc, kiểm tra, giám sát các yếu tố có hại trong môi trường lao động, hướng dẫn các phân xưởng và người lao động thực hiện các biện pháp vệ sinh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Quản lý hồ sơ vệ sinh lao động và môi trường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Theo dõi và hướng dẫn việc tổ chức thực hiện chế độ bồi dưỡng bằng hiện vật (cơ cấu định lượng hiện vật, cách thức tổ chức ăn uống) cho những người làm việc trong điều kiện lao động có hại đến sức khoẻ;</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Tham gia điều tra các vụ tai nạn lao động xẩy ra trong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Thực hiện các thủ tục để giám định thương tật cho người lao động bị tai nạn lao động, bệnh nghề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Đăng ký với cơ quan y tế địa phương và quan hệ chặt chẽ để nhận sự chỉ đạo về chuyên môn nghiệp vụ;</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Xây dựng các báo cáo về quản lý sức khoẻ, bệnh nghề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3.3. Quyền hạn: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Ngoài các quyền hạn giống như của bộ phận bảo hộ lao động, bộ phận y tế còn có quyền: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Được sử dụng con dấu riêng theo mẫu quy định của ngành y tế để giao dịch trong chuyên môn nghiệp vụ;</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Được tham gia các cuộc họp, hội nghị và giao dịch với cơ quan y tế địa phương, ngành để nâng cao nghiệp vụ và phối hợp công tác.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4. Mạng lưới an toàn, vệ sinh viên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Mạng lưới an toàn vệ sinh viên là hình thức hoạt động về bảo hộ lao động của người lao động được thành lập theo thoả thuận giữa người sử dụng lao động và Ban chấp hành công đoàn, nội dung hoạt động phù hợp với luật pháp, bảo đảm quyền của người lao động và lợi ích của người sử dụng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4.1. Tổ chức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xml:space="preserve">Tất cả các doanh nghiệp đều phải tổ chức mạng lưới an toàn vệ sinh viên, an toàn vệ sinh viên bao gồm những người lao động trực tiếp có am hiểu về nghiệp vụ, có nhiệt tình và gương mẫu về bảo hộ lao động được tổ bầu ra. Mỗi tổ sản xuất phải bố trí ít nhất một an toàn vệ sinh viên; đối với các công việc làm phân tán theo nhóm thì nhất thiết mỗi nhóm phải có một an toàn - vệ sinh </w:t>
            </w:r>
            <w:r w:rsidRPr="00DB42CB">
              <w:rPr>
                <w:rFonts w:ascii="Times New Roman" w:eastAsia="Times New Roman" w:hAnsi="Times New Roman" w:cs="Times New Roman"/>
                <w:color w:val="000000"/>
                <w:sz w:val="28"/>
                <w:szCs w:val="28"/>
              </w:rPr>
              <w:lastRenderedPageBreak/>
              <w:t>viên. Để đảm bảo tính khách quan trong hoạt động, an toàn vệ sinh viên không được là tổ trưởng.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Người sử dụng lao động phối hợp với ban chấp hành công đoàn cơ sở ra quyết định công nhận an toàn vệ sinh viên, thông báo công khai để mọi người lao động biết. Tổ chức công đoàn quản lý hoạt động của mạng lưới an toàn vệ sinh viên. An toàn vệ sinh viên có chế độ sinh hoạt, được bồi dưỡng nghiệp vụ và được động viên về vật chất và tinh thần để hoạt động có hiệu quả.</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4.2. An toàn vệ sinh viên có các nhiệm vụ, quyền hạn sau đây: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Đôn đốc và kiểm tra giám sát mọi người trong tổ chấp hành nghiêm chỉnh các quy định về an toàn và vệ sinh trong sản xuất, bảo quản các thiết bị an toàn và sử dụng trang thiết bị bảo vệ cá nhân; nhắc nhở tổ trưởng sản xuất chấp hành các chế độ về bảo hộ lao động; hướng dẫn biện pháp làm việc an toàn đối với công nhân mới tuyển dụng hoặc mới chuyển đến làm việc ở tổ;</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Tham gia góp ý với tổ trưởng sản xuất trong việc đề xuất kế hoạch bảo hộ lao động, các biện pháp đảm bảo an toàn, vệ sinh lao động và cải thiện điều kiện làm việc;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Kiến nghị với tổ trưởng hoặc cấp trên thực hiện đầy đủ các chế độ bảo hộ lao động, biện pháp đảm bảo an toàn vệ sinh lao động và khắc phục kịp thời những hiện tượng thiếu an toàn vệ sinh của máy, thiết bị và nơi làm việc.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5. Phân định trách nhiệm cho cán bộ quản lý, và các bộ phận chuyên môn trong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Người sử dụng lao động có trách nhiệm phân định trách nhiệm về bảo hộ lao động đến từng cán bộ quản lý và các bộ phận chuyên môn nghiệp vụ theo hướng dẫn tại phụ lục số 01 kèm theo Thông tư này.</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III. XÂY DỰNG KẾ HOẠCH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khi lập kế hoạch sản xuất phải đồng thời lập kế hoạch bảo hộ lao động. Các cơ quan quản lý cấp trên của doanh nghiệp nếu tổ chức xét duyệt kế hoạch sản xuất thì đồng thời phải xét duyệt kế hoạch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 Nội dung kế hoạch bảo hộ lao động bao gồm: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1.1. Các biện pháp về kỹ thuật an toàn và phòng chống cháy nổ;</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1.2. Các biện pháp về kỹ thuật vệ sinh lao động, cải thiện điều kiện làm việc;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1.3. Trang bị phương tiện bảo vệ cá nhân cho người lao động làm các công việc nguy hiểm, có hại;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1.4. Chăm sóc sức khoẻ người lao động, phòng ngừa bệnh nghề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1.5. Tuyên truyền giáo dục huấn luyện về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Kế hoạch bảo hộ lao động phải bao gồm cả nội dung, biện pháp, kinh phí, vật tư, thời gian hoàn thành, phân công tổ chức thực hiện. Đối với các công việc phát sinh trong năm kế hoạch phải được xây dựng kế hoạch bổ sung phù hợp với nội dung công việc. Kinh phí trong kế hoạch bảo hộ lao động được hạch toán vào giá thành sản phẩm hoặc phí lưu thông của các doanh nghiệp và cơ sở sản xuất kinh doanh; đối với các cơ quan hành chính sự nghiệp được tính trong chi phí thường xuyên.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Nội dung chi tiết của kế hoạch bảo hộ lao động được hướng dẫn chi tiết theo phụ lục 02 của thông tư này.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 Lập và tổ chức thực hiện kế hoạch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2.1. Căn cứ để lập kế hoạch: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a. Nhiệm vụ, phương hướng kế hoạch sản xuất kinh doanh và tình hình lao động của năm kế hoạch;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xml:space="preserve">b. Những thiết sót tồn tại trong công tác bảo hộ lao động được rút ra từ các vụ tai nạn lao động, cháy nổ, bệnh nghề nghiệp, từ các báo cáo kiểm điểm việc thực hiện công tác bảo hộ lao động </w:t>
            </w:r>
            <w:r w:rsidRPr="00DB42CB">
              <w:rPr>
                <w:rFonts w:ascii="Times New Roman" w:eastAsia="Times New Roman" w:hAnsi="Times New Roman" w:cs="Times New Roman"/>
                <w:color w:val="000000"/>
                <w:sz w:val="28"/>
                <w:szCs w:val="28"/>
              </w:rPr>
              <w:lastRenderedPageBreak/>
              <w:t>năm trước.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 Các kiến nghị phản ánh của người lao động, ý kiến của tổ chức công đoàn và kiến nghị của các đoàn thanh tra,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2.2. Tổ chức thực hiện kế hoạch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a. Sau khi kế hoạch bảo hộ lao động được người sử dụng lao động hoặc cấp có thẩm quyền phê duyệt thì bộ phận kế hoạch của doanh nghiệp có trách nhiệm tổ chức triển khai thực hiện;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 Cán bộ bảo hộ lao động phối hợp với bộ phận kế hoạch của doanh nghiệp đôn đốc, kiểm tra việc thực hiện và thường xuyên báo cáo người sử dụng lao động, đảm bảo kế hoạch bảo hộ lao động được thực hiện đầu đủ, đúng thời hạn;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 Người sử dụng lao động có trách nhiệm định kỳ kiểm điểm đánh giá việc thực hiện kế hoạch bảo hộ lao động và thông báo kết quả thực hiện cho người lao động trong đơn vị biết.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IV. TỰ KIỂM TRA VỀ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Tự kiểm tra bảo hộ lao động nhằm phát hiện kịp thời các thiếu sót về an toàn vệ sinh lao động để có biện pháp khắc phục.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Tự kiểm tra còn có tác dụng giáo dục, nhắc nhở người sử dụng lao động và người lao động nâng cao ý thức trách nhiệm trong việc chấp hành quy trình, biện pháp làm việc an toàn, vệ sinh, nâng cao khả năng phát hiện các nguy cơ gây tai nạn lao động, ảnh hưởng xấu tới sức khoẻ và phát huy tinh thần sáng tạo, tự lực trong việc tổ chức khắc phục các thiếu sót tồn tại. Vì vậy, tất cả các doanh nghiệp đều phải tổ chức tự kiểm tra về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Nội dung, hình thức và tổ chức việc kiểm tra được quy định trong phụ lục số 03 kèm theo thông tư này.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V. NHIỆM VỤ VÀ QUYỀN HẠN VỀ BẢO HỘ LAO ĐỘNG </w:t>
            </w:r>
            <w:r w:rsidRPr="00DB42CB">
              <w:rPr>
                <w:rFonts w:ascii="Times New Roman" w:eastAsia="Times New Roman" w:hAnsi="Times New Roman" w:cs="Times New Roman"/>
                <w:b/>
                <w:bCs/>
                <w:color w:val="000000"/>
                <w:sz w:val="28"/>
                <w:szCs w:val="28"/>
                <w:bdr w:val="none" w:sz="0" w:space="0" w:color="auto" w:frame="1"/>
              </w:rPr>
              <w:br/>
              <w:t>CỦA CÔNG ĐOÀN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 Tổ chức công đoàn ở doanh nghiệp có nhiệm vụ:</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a. Thay mặt người lao động ký thoả ước lao động tập thể, trong đó có các nội dung về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 Tuyên truyền vận động, giáo dục người lao động thực hiện tốt các quy định pháp luật về bảo hộ lao động, kiến thức khoa học kỹ thuật bảo hộ lao động; chấp hành quy trình, quy phạm, các biện pháp làm việc an toàn và phát hiện kịp thời những hiện tượng thiếu an toàn vệ sinh trong sản xuất, đấu tranh với những hiện tượng làm bừa, làm ẩu, vi phạm quy trình kỹ thuật an toàn.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 Động viên khuyến khích người lao động phát huy sáng kiến cải tiến thiết bị, máy, nhằm cải thiện môi trường làm việc, giảm nhẹ sức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d. Tổ chức lấy ý kiến tập thể người lao động tham gia xây dựng nội quy, quy chế quản lý về an toàn, vệ sinh lao động, xây dựng kế hoạch bảo hộ lao động, đánh giá việc thực hiện các chế độ chính sách bảo hộ lao động, biện pháp bảo đảm an toàn, sức khoẻ người lao động. Tổng kết rút kinh nghiệm hoạt động bảo hộ lao động của công đoàn ở doanh nghiệp để tham gia với người sử dụng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 Phối hợp tổ chức các hoạt động để đẩy mạnh các phong trào bảo đảm an toàn vệ sinh lao động; bồi dưỡng nghiệp vụ và các hoạt động bảo hộ lao động đối với mạng lưới an toàn vệ sinh viên.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 Công đoàn doanh nghiệp có quyền: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xml:space="preserve">a. Tham gia xây dựng các quy chế, nội quy về quản lý bảo hộ lao động, an toàn lao động và vệ </w:t>
            </w:r>
            <w:r w:rsidRPr="00DB42CB">
              <w:rPr>
                <w:rFonts w:ascii="Times New Roman" w:eastAsia="Times New Roman" w:hAnsi="Times New Roman" w:cs="Times New Roman"/>
                <w:color w:val="000000"/>
                <w:sz w:val="28"/>
                <w:szCs w:val="28"/>
              </w:rPr>
              <w:lastRenderedPageBreak/>
              <w:t>sinh lao động với người sử dụng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 Tham gia các đoàn tự kiểm tra công tác bảo hộ lao động do doanh nghiệp tổ chức, tham dự các cuộc họp kết luận của các đoàn thanh tra, kiểm tra, các đoàn điều tra tai nạn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 Tham gia điều tra tai nạn lao động, nắm tình hình tai nạn lao động, bệnh nghề nghiệp và việc thực hiện kế hoạch bảo hộ lao động và các biện pháp bảo đảm an toàn sức khoẻ người lao động trong sản xuất. Đề xuất các biện pháp khắc phục thiếu sót, tồn tại.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VI. THỐNG KÊ, BÁO CÁO VÀ SƠ KẾT, TỔNG KẾT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 Thống kê, báo cáo</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doanh nghiệp phải mở sổ sách thống kê các nội dung cần phải báo cáo theo quy định hiện hành.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Các số liệu thống kê, phân tích phải được lưu giữ ít nhất là 5 năm ở cấp phân xưởng và 10 năm ở cấp doanh nghiệp để làm cơ sở phân tích và đưa ra chiến lược lâu dài cho các chính sách và giải pháp đối với công tác bảo hộ lao động ở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Ngoài các báo cáo chuyên đề về tai nạn lao động, bệnh nghề nghiệp, doanh nghiệp còn phải thực hiện báo cáo chung về công tác bảo hộ lao động định kỳ 1 năm 2 lần với cơ quan quản lý cấp trên và với Sở Lao động - Thương binh và Xã hội Sở Y tế và Liên đoàn Lao động địa phương. Báo cáo phải được thực hiện đúng thời hạn: Trước ngày 10 tháng 7 hàng năm với báo cáo 6 tháng và trước ngày 15 tháng 1 của năm sau đối với báo cáo cả năm.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Mẫu báo cáo định kỳ về bảo hộ lao động được quy định theo phụ lục số 04 tại thông tư này.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 Sơ kết, tổng kết rút kinh nghiệm: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2.1 Định kỳ 6 tháng và hàng năm, doanh nghiệp phải tổ chức sơ kết, tổng kết công tác bảo hộ lao động nhằm phân tích các kết quả đạt được, các thiếu sót, tồn tại và rút ra bài học kinh nghiệm; tổ chức khen thưởng đối với các đơn vị và nhân làm tốt công tác bảo hộ lao động, phát động phong trào thi đua bảo đảm an toàn vệ sinh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2.2 Việc tổng kết, sơ kết cũng phải được thực hiện từ cấp phân xưởng, đội sản xuất lên đến cấp công ty, tổng công ty.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VII. TRÁCH NHIỆM THI HÀNH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 Sở Lao động - Thương binh và Xã hội chủ trì cùng Sở Y tế và Liên đoàn Lao động các tỉnh, thành phố trực thuộc Trung ương phổ biến thông tư này đến các doanh nghiệp, cơ sở sản xuất kinh doanh đóng trên địa bàn và hướng dẫn kiểm tra việc thực hiện.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 Người sử dụng lao động có trách nhiệm tổ chức thực hiện thông tư này trong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 Mọi chi phí cho hoạt động về bảo hộ lao động ở doanh nghiệp kể cả các hoạt động y tế ở doanh nghiệp được hoạch toán vào giá thành sản phẩm hoặc phí lưu thông của doanh nghiệp, các cơ sở sản xuất kinh doanh; đối với các đơn vị hành chính sự nghiệp được tính trong chi phí thường xuyên;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xml:space="preserve">4. Thông tư này có hiệu lực sau 15 ngày kể từ ngày ký; bãi bỏ các thông tư số 04-LĐ-TT ngày 9-5-1966 của Bộ Lao động hướng dẫn về trách nhiệm của cán bộ quản lý sản xuất và tổ chức bộ máy làm công tác bảo hộ lao động ở xí nghiệp; Thông tư số 13/TT-LB ngày 17-10-1968 của Liên Bộ Lao động - Y tế hướng dẫn chế độ tự kiểm tra về kỹ thuật an toàn và vệ sinh lao động tại xí nghiệp; Thông tư số 16-TT/LB ngày 7-12-1966 của Liên Bộ Lao động - Uỷ ban Kế hoạch Nhà nước hướng dẫn việc lập và thực hiện kế hoạch bảo hộ lao động; Thông tư số 06/LĐ-TT ban hành ngày 12-5-1981 của Bộ Lao động hướng dẫn việc báo cáo định kỳ về thực hiện công tác </w:t>
            </w:r>
            <w:r w:rsidRPr="00DB42CB">
              <w:rPr>
                <w:rFonts w:ascii="Times New Roman" w:eastAsia="Times New Roman" w:hAnsi="Times New Roman" w:cs="Times New Roman"/>
                <w:color w:val="000000"/>
                <w:sz w:val="28"/>
                <w:szCs w:val="28"/>
              </w:rPr>
              <w:lastRenderedPageBreak/>
              <w:t>bảo hộ lao động; Quyết định số 473/LĐTBXH-QĐ ngày 08-08-1992 của Bộ trưởng Bộ Lao động - Thương binh và Xã hội ban hành chế độ báo cáo về điều kiện lao động bảo hộ lao động; Thông tư số 01/TT-LB ngày 26-1-1966 của Liên Bộ Lao động - Tổng Công đoàn hướng dẫn về nhiệm vụ bảo hộ lao động và tổ chức bộ máy bảo hộ lao động của công đoàn cơ sở và các văn bản khác có nội dung trái với các quy định của thông tư này.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Trong quá trình thực hiện, có gì vướng mắc cần phản ánh về Bộ Lao động - Thương binh và Xã hội, Bộ Y tế và Tổng Liên đoàn lao động Việt Nam để nghiên cứu giải quyết.</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PHỤ LỤC SỐ 01</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i/>
                <w:iCs/>
                <w:color w:val="000000"/>
                <w:sz w:val="28"/>
                <w:szCs w:val="28"/>
                <w:bdr w:val="none" w:sz="0" w:space="0" w:color="auto" w:frame="1"/>
              </w:rPr>
              <w:t>(Kèm theo Thông tư Liên tịch số 14/1998/TTLL-BLĐTB&amp;XH-BYT-TLĐLĐVN ngày 31 tháng 10 năm 1998 của Bộ Lao động - Thương binh và Xã hội, Bộ Y tế </w:t>
            </w:r>
            <w:r w:rsidRPr="00DB42CB">
              <w:rPr>
                <w:rFonts w:ascii="Times New Roman" w:eastAsia="Times New Roman" w:hAnsi="Times New Roman" w:cs="Times New Roman"/>
                <w:i/>
                <w:iCs/>
                <w:color w:val="000000"/>
                <w:sz w:val="28"/>
                <w:szCs w:val="28"/>
                <w:bdr w:val="none" w:sz="0" w:space="0" w:color="auto" w:frame="1"/>
              </w:rPr>
              <w:br/>
              <w:t>và Tổng Liên đoàn lao động Việt Nam)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HƯỚNG DẪN VIỆC PHÂN ĐỊNH TRÁCH NHIỆM QUẢN LÝ </w:t>
            </w:r>
            <w:r w:rsidRPr="00DB42CB">
              <w:rPr>
                <w:rFonts w:ascii="Times New Roman" w:eastAsia="Times New Roman" w:hAnsi="Times New Roman" w:cs="Times New Roman"/>
                <w:b/>
                <w:bCs/>
                <w:color w:val="000000"/>
                <w:sz w:val="28"/>
                <w:szCs w:val="28"/>
                <w:bdr w:val="none" w:sz="0" w:space="0" w:color="auto" w:frame="1"/>
              </w:rPr>
              <w:br/>
              <w:t>CỦA CÁN BỘ QUẢN LÝ VÀ CÁC BỘ PHẬN CHUYÊN MÔN </w:t>
            </w:r>
            <w:r w:rsidRPr="00DB42CB">
              <w:rPr>
                <w:rFonts w:ascii="Times New Roman" w:eastAsia="Times New Roman" w:hAnsi="Times New Roman" w:cs="Times New Roman"/>
                <w:b/>
                <w:bCs/>
                <w:color w:val="000000"/>
                <w:sz w:val="28"/>
                <w:szCs w:val="28"/>
                <w:bdr w:val="none" w:sz="0" w:space="0" w:color="auto" w:frame="1"/>
              </w:rPr>
              <w:br/>
              <w:t>CỦA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 Quản đốc phân xưởng hoặc các bộ phận tương đương (sau đây gọi chung là quản đốc phân xưởng) có trách nhiệm: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Tổ chức huấn luyện, kèm cặp hướng dẫn đối với lao động mới tuyển dụng hoặc mới được chuyển đến làm việc tại phân xưởng về biện pháp làm việc an toàn khi giao việc cho họ;</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Bố trí người lao động làm việc đúng nghề được đào tạo, đã được huấn luyện và đã qua sát hạch kiến thức an toàn vệ sinh lao động đạt yêu cầu;</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Không để người lao động làm việc nếu họ không thực hiện các biện pháp đảm bảo an toàn, vệ sinh lao động, không sử dụng đầy đủ trang bị phương tiện làm việc an toàn, trang bị phương tiện bảo vệ cán nhân đã được cấp phát;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Thực hiện và kiểm tra đôn đốc các tổ trưởng sản xuất và mọi người lao động thuộc quyền quản lý thực hiện tiêu chuẩn, quy phạm, quy trình, biện pháp làm việc an toàn và các quy định về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Tổ chức thực hiện đầy đủ các nội dung kế hoạch bảo hộ lao động, xử lý kịp thời các thiếu sót qua kiểm tra, các kiến nghị của các tổ sản xuất, các đoàn thanh tra, kiểm tra có liên quan đến trách nhiệm của phân xưởng và báo cáo với cấp trên những vấn đề ngoài khả năng giải quyết của phân xưởng;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Thực hiện khai báo, điều tra tai nạn lao động xảy ra trong phân xưởng theo quy định của Nhà nước và phân cấp của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Phối hợp với Chủ tịch công đoàn bộ phận định kỳ tổ chức tự kiểm tra về bảo hộ lao động ở đơn vị, tạo điều kiện để mạng lưới an toàn, vệ sinh viên trong phân xưởng hoạt động có hiệu quả;</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Quản đốc phân xưởng có quyền từ chối nhận người lao động không đủ trình độ và đình chỉ công việc đối với người lao động tái vi phạm các quy định đảm bảo an toàn, vệ sinh lao động, phòng chống cháy nổ.</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 Tổ trưởng sản xuất (hoặc chức vụ tương đương) có trách nhiệm: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Hướng dẫn và thường xuyên kiểm tra đôn đốc người lao động thuộc quyền quản lý chấp hành đúng quy trình, biện pháp làm việc an toàn; quản lý sử dụng tốt các trang bị, phương tiện bảo vệ cá nhân, trang bị phương tiện kỹ thuật an toàn và cấp cứu y tế;</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xml:space="preserve">- Tổ chức nơi làm việc bảo đảm an toàn và vệ sinh; kết hợp với an toàn vệ sinh viên của tổ thực hiện tốt việc tự kiểm tra để phát hiện và xử ký kịp thời các nguy cơ đe doạ đến an toàn và sức </w:t>
            </w:r>
            <w:r w:rsidRPr="00DB42CB">
              <w:rPr>
                <w:rFonts w:ascii="Times New Roman" w:eastAsia="Times New Roman" w:hAnsi="Times New Roman" w:cs="Times New Roman"/>
                <w:color w:val="000000"/>
                <w:sz w:val="28"/>
                <w:szCs w:val="28"/>
              </w:rPr>
              <w:lastRenderedPageBreak/>
              <w:t>khoẻ phát sinh trong quá trình lao động sản xuất;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Báo cáo kịp thời với cấp trên mọi hiện tượng thiếu an toàn vệ sinh trong sản xuất mà tổ không giải quyết được và các trường hợp xảy ra tai nạn lao động, sự cố thiết bị để có biện pháp giải quyết kịp thời;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Kiểm điểm đánh giá tình trạng an toàn vệ sinh lao động và việc chấp hành các quy định về bảo hộ lao động trong các kỳ họp kiểm điểm tình hình lao động sản xuất của tổ.</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Tổ trưởng sản xuất có quyền từ chối nhận người lao động không đủ trình độ nghề nghiệp và kiến thức về an toàn, vệ sinh lao động, từ chối nhận công việc hoặc dừng công việc của tổ nếu thấy có nguy cơ đe doạ đến tính mạng, sức khoẻ của tổ viên báo cáo kịp thời với phân xưởng để xử lý.</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 Bộ phận kế hoạch (hoặc cán bộ làm công tác kế hoạch của doanh nghiệp) có nhiệm vụ:</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Tổng hợp các yêu cầu về nguyên vật liệu, nhân lực và kinh phí trong kế hoạch bảo hộ lao động vào kế hoạch sản xuất kinh doanh của doanh nghiệp, và tổ chức thực hiện;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Cùng với bộ phận bảo hộ lao động theo dõi, đôn đốc và đánh giá việc thực hiện các nội dung công việc đã đề ra trong kế hoạch bảo hộ lao động, bảo đảm cho kế hoạch được thực hiện đầy đủ, đúng tiến độ.</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4. Bộ phận kỹ thuật (hoặc cán bộ kỹ thuật của doanh nghiệp) có nhiệm vụ:</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Nghiên cứu cải tiến trang thiết bị, hợp lý hoá sản xuất và các biện pháp về kỹ thuật an toàn, kỹ thuật vệ sinh để đưa vào kế hoạch bảo hộ lao động; hướng dẫn, giám sát thực hiện các biện pháp kỹ thuật an toàn, kỹ thuật vệ sinh và cải thiện điều kiện làm việc;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Biên soạn, sửa đổi, bổ sung và hoàn thiện các quy trình, biện pháp làm việc an toàn đối với các máy, thiết bị, hoá chất và từng công việc, các phương án ứng cứu khẩn cấp khi có sự cố, biên soạn tài liệu giảng dạy về an toàn, vệ sinh lao động và phối hợp với tổ chức chuyên trách về bảo hộ lao động huấn luyện cho người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Tham gia việc kiểm tra định kỳ về an toàn, vệ sinh lao động và tham gia điều tra tai nạn lao động có liên quan đến kỹ thuật an toàn;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Phối hợp với bộ phận bảo hộ lao động theo dõi việc quản lý, đăng ký, kiểm định, và xin cấp giấy phép sử dụng các máy, thiết bị, vật tư, các chất có yêu cầu nghiêm ngặt về an toàn, vệ sinh lao động và chế độ nghiệm thử đối với các loại thiết bị an toàn, trang thiết bị bảo vệ cá nhân theo quy định của các tiêu chuẩn, quy phạm.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5. Bộ phận tài vụ của doanh nghiệp có trách nhiệm: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Tham gia vào việc lập kế hoạch bảo hộ lao động, tổng hợp và cung cấp kinh phí thực hiện kế hoạch bảo hộ lao động đầy đủ, đúng thời hạn.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6. Bộ phận vật tư của doanh nghiệp có trách nhiệm: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Mua sắm, bảo quản và cấp phát đầy đủ, kịp thời những vật liệu, dụng cụ, trang bị phương tiện bảo hộ lao động, phương tiện kỹ thuật khắc phục sự cố sản xuất có chất lượng theo kế hoạch.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7. Bộ phận tổ chức lao động của doanh nghiệp có trách nhiệm: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Phối hợp với các phân xưởng, và các bộ phận có liên quan tổ chức và huấn luyện lực lượng phòng chống tai nạn, sự cố trong sản xuất phù hợp với đặc điểm của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Phối hợp với bộ phận bảo hộ lao động và các phân xưởng tổ chức thực hiện các chế độ bảo hộ lao động, đào tạo, nâng cao tay nghề kết hợp với huấn luyện an toàn và vệ sinh lao động; trang bị phương tiện bảo vệ cá nhân, thời giờ làm việc, thời giờ nghỉ ngơi, bồi dưỡng chống độc hại, bồi thường tai nạn lao động, bảo hiểm xã hội...;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Đảm bảo việc cung cấp đầy đủ kịp thời nhân công để thực hiện các nội dung, biện pháp đề ra trong kế hoạch bảo hộ lao động.</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lastRenderedPageBreak/>
              <w:t>PHỤ LỤC SỐ 02</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i/>
                <w:iCs/>
                <w:color w:val="000000"/>
                <w:sz w:val="28"/>
                <w:szCs w:val="28"/>
                <w:bdr w:val="none" w:sz="0" w:space="0" w:color="auto" w:frame="1"/>
              </w:rPr>
              <w:t>(Kèm theo Thông tư Liên tịch số 14/1998/TTLT-BLĐTB&amp;XH-BYT-TLĐLĐVN ngày 31 tháng 10 năm 1998 của Bộ Lao động - Thương binh và Xã hội, Bộ Y tế</w:t>
            </w:r>
            <w:r w:rsidRPr="00DB42CB">
              <w:rPr>
                <w:rFonts w:ascii="Times New Roman" w:eastAsia="Times New Roman" w:hAnsi="Times New Roman" w:cs="Times New Roman"/>
                <w:i/>
                <w:iCs/>
                <w:color w:val="000000"/>
                <w:sz w:val="28"/>
                <w:szCs w:val="28"/>
                <w:bdr w:val="none" w:sz="0" w:space="0" w:color="auto" w:frame="1"/>
              </w:rPr>
              <w:br/>
              <w:t>và Tổng Liên đoàn lao động Việt Nam)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NỘI DUNG CHI TIẾT CỦA KẾ HOẠCH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 Các biện pháp về kỹ thuật an toàn và phòng chống cháy nổ:</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Chế tạo, sửa chữa, mua sắm các thiết bị, bộ phận, dụng cụ nhằm mục đích che, chắn, hãm, đóng, mở các máy, thiết bị, bộ phận, công trình, khu vực nguy hiểm, có nguy cơ gây sự cố, tai nạn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Làm thêm các giá để nguyên vật liệu, thành phẩm;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Bổ sung hệ thống chống sét, chống rò điện;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Lắp đặt các thiết bị báo động bằng màu sắc, ánh sáng, tiếng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Đặt biển báo;</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Mua sắm, sản xuất các thiết bị, trang bị phòng cháy, chữa cháy;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Tổ chức lại nơi làm việc phù hợp với người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Di chuyển các bộ phận sản xuất, kho chứa các chất độc hại, dễ cháy nổ ra xa nơi có nhiều người qua lại.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 Các biện pháp về kỹ thuật vệ sinh lao động phòng chống độc hại, cải thiện điều kiện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Lắp đặt các quạt thông gió, hệ thống hút bụi, hút hơi khí độc;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Nâng cấp, hoàn thiện làm cho nhà xưởng thông thoáng, chống nóng, ồn và các yếu tố độc hại lan truyền;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Xây dựng, cải tạo nhà tắm;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Lắp đặt máy giặt, máy tẩy chất độc.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 Mua sắm trang thiết bị bảo vệ cá nhân: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Giây an toàn; mặt nạ phòng độc; tất chống lạnh; tất chống vắt; ủng cách điện; ủng chịu axít; mũ bao tóc, mũ chống chấn thương sọ não; khẩu trang chống bụi; bao tai chống ồn; quần áo chống phóng xạ, chống điện từ trường, quần áo chống rét, quần áo chịu nhiệt....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4. Chăm sóc sức khoẻ người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Khám sức khoẻ khi tuyển dụng;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Khám sức khoẻ định kỳ;</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Khám phát hiện bệnh nghề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Bồi dưỡng bằng hiện vật;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Điều dưỡng và phục hồi chức năng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5. Tuyên truyền giáo dục, huấn luyện về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Tổ chức huấn luyện về bảo hộ lao động cho người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Chiếu phim, tham quan triển lãm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Tổ chức thi an toàn vệ sinh viên giỏi;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Tổ chức thi viết, thi vẽ đề xuất các biện pháp tăng cường công tác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Kẻ panô, áp phích, tranh an toàn lao động; mua tài liệu, tạp chí bảo hộ lao động.</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PHỤ LỤC SỐ 03</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i/>
                <w:iCs/>
                <w:color w:val="000000"/>
                <w:sz w:val="28"/>
                <w:szCs w:val="28"/>
                <w:bdr w:val="none" w:sz="0" w:space="0" w:color="auto" w:frame="1"/>
              </w:rPr>
              <w:t>(Kèm theo Thông tư Liên tịch số 14/1998/TTLT-BLĐTB&amp;XH-BYT-TLĐLĐVN ngày 31 tháng 10 năm 1998 của Bộ Lao động - Thương binh và Xã hội, Bộ Y tế </w:t>
            </w:r>
            <w:r w:rsidRPr="00DB42CB">
              <w:rPr>
                <w:rFonts w:ascii="Times New Roman" w:eastAsia="Times New Roman" w:hAnsi="Times New Roman" w:cs="Times New Roman"/>
                <w:i/>
                <w:iCs/>
                <w:color w:val="000000"/>
                <w:sz w:val="28"/>
                <w:szCs w:val="28"/>
                <w:bdr w:val="none" w:sz="0" w:space="0" w:color="auto" w:frame="1"/>
              </w:rPr>
              <w:br/>
              <w:t>và Tổng Liên đoàn lao động Việt Nam)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lastRenderedPageBreak/>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HƯỚNG DẪN NỘI DUNG, HÌNH THỨC VÀ </w:t>
            </w:r>
            <w:r w:rsidRPr="00DB42CB">
              <w:rPr>
                <w:rFonts w:ascii="Times New Roman" w:eastAsia="Times New Roman" w:hAnsi="Times New Roman" w:cs="Times New Roman"/>
                <w:b/>
                <w:bCs/>
                <w:color w:val="000000"/>
                <w:sz w:val="28"/>
                <w:szCs w:val="28"/>
                <w:bdr w:val="none" w:sz="0" w:space="0" w:color="auto" w:frame="1"/>
              </w:rPr>
              <w:br/>
              <w:t>TỔ CHỨC VIỆC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 Nội dung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1.1. Việc thực hiện các quy định về bảo hộ lao động như: khám sức khoẻ, khám phát hiện bệnh nghề nghiệp; thời giờ làm việc, thời giờ nghỉ ngơi, bồi dưỡng bằng hiện vật, khai báo, điều tra, thống kê tai nạn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1.2. Hồ sơ, sổ sách, nội quy, quy trình và biện pháp làm việc an toàn, sổ ghi biên bản kiểm tra, sổ ghi kiến nghị;</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1.3. Việc thực hiện tiêu chuẩn, quy phạm, quy trình biện pháp an toàn đã ban hành;</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1.4. Tình trạng an toàn, vệ sinh của các máy móc, thiết bị, nhà xưởng, kho tàng và nơi làm việc như: Che chắn tại các vị trí nguy hiểm, độ tin cậy của các cơ cấu an toàn, chống nóng, chống bụi, chiếu sáng, thông gió, thoát nước...;</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1.5. Việc sử dụng, bảo quản trang bị phương tiện bảo vệ cá nhân, phương tiện kỹ thuật phòng cháy chữa cháy, phương tiện cấp cứu y tế;</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1.6. Việc thực hiện các nội dung của kế hoạch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1.7. Việc thực hiện kiến nghị của các đoàn thanh tra,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1.8. Việc quản lý, thiết bị, vật tư và các chất có yêu cầu nghiêm ngặt về an toàn lao động và việc kiểm soát các yếu tố nguy hiểm có hại;</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1.9. Kiến thức an toàn, vệ sinh lao động, khả năng xử lý sự cố và sơ cứu, cấp cứu của người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1.10. Việc tổ chức ăn uống bồi dưỡng, chăm sóc sức khoẻ người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1.11. Hoạt động tự kiểm tra của cấp dưới, việc giải quyết các đề xuất, kiến nghị về bảo hộ lao động của người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1.12. Trách nhiệm quản lý công tác bảo hộ lao động và phong trào quần chúng về bảo hộ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 Hình thức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2.1. Kiểm tra tổng thể các nội dung về an toàn vệ sinh lao động có liên quan đến quyền hạn của cấp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2.2. Kiểm tra chuyên đề từng nội dung;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2.3. Kiểm tra sau đợt nghỉ sản xuất dài ngày;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2.4. Kiểm tra trước hoặc sau mùa mưa, bão;</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2.5. Kiểm tra sau sự cố, sau sửa chữa lớn;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2.6. Kiểm tra định kỳ để xem xét nhắc nhở hoặc chấm điểm để xét duyệt thi đua;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 Tổ chức việc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Để việc tự kiểm tra có hiệu quả tránh hình thức, đối phó cần phải chuẩn bị chu đáo và thực hiện nghiêm chỉnh các bước sau:</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3.1. Thành lập đoàn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Ở cấp doanh nghiệp và cấp phân xưởng khi tự kiểm tra nhất thiết phải tổ chức đoàn kiểm tra, những người tham gia kiểm tra phải là những người có trách nhiệm của doanh nghiệp và của công đoàn, có hiểu biết về kỹ thuật an toàn, vệ sinh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3.2. Họp đoàn kiểm tra phân công nhiệm vụ cho các thành viên, xác định lịch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3.3. Thông báo lịch kiểm tra đến các đơn vị hoặc các tổ sản xuất;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3.4. Tiến hành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lastRenderedPageBreak/>
              <w:t>Quản đốc phân xưởng (nếu là kiểm tra ở phân xưởng) phải báo cáo tóm tắt tình hình thực hiện công tác bảo hộ lao động với đoàn kiểm tra và đề xuất các kiến nghị, biện pháp khắc phục thiếu sót tồn tại ngoài khả năng tự giải quyết của phân xưởng; dẫn đoàn kiểm tra đi xem xét thực tế và trả lời các câu hỏi, cũng như tiếp thu các chỉ dẫn của đoàn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Mọi vị trí sản xuất, kho tàng đều phải được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3.5. Lập biên bản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Đoàn kiểm tra ghi nhận xét và kiến nghị đối với đơn vị được kiểm tra; ghi nhận các vấn đề giải quyết thuộc trách nhiệm của cấp kiểm tra vào sổ biên bản kiểm tra của đơn vị được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Trưởng đoàn kiểm tra và trưởng bộ phận được kiểm tra phải ký vào biên bản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3.6. Phát huy kết quả kiểm tra:</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Đối với các đơn vị được kiểm tra phải xây dựng kế hoạch khắc phục các thiếu sót tồn tại thuộc phạm vi của đơn vị giải quyết, đồng thời gửi cấp kiểm tra để theo dõi thực hiện;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Cấp kiểm tra phải có kế hoạch phúc tra việc thực hiện kiến nghị đối với cơ sở; tổng hợp những nội dung thuộc trách nhiệm và thẩm quyền giải quyết của mình đối với cấp dưới và giao cho các bộ phận giúp việc tổ chức thực hiện.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3.7. Thời hạn tự kiểm tra ở cấp doanh nghiệp và cấp phân xưởng.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Tuỳ theo tính chất sản xuất kinh doanh, người sử dụng lao động quy định các hình thức tự kiểm tra và thời hạn tự kiểm tra ở cấp doanh nghiệp và cấp phân xưởng. Tuy nhiên, định kỳ tự kiểm tra toàn diện phải được tiến hành 3 tháng/1 lần ở cấp doanh nghiệp và 1 tháng/1 lần ở cấp phân xưởng.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3.8. Tự kiểm tra ở tổ sản xuất: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Việc tự kiểm tra ở tổ phải tiến hành vào đầu giờ làm việc hàng ngày và trước khi bắt đầu vào một công việc mới, vì vậy cần phải được làm nhanh, gọn theo trình tự sau đây:</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a. Mỗi cá nhân trong tổ đầu giờ làm việc hàng ngày có nhiệm vụ quan sát tình trạng an toàn, vệ sinh lao động của máy, thiết bị, điện, mặt bằng sản xuất, dụng cụ phương tiện phòng cháy chữa cháy, dụng cụ phương tiện cấp cứu sự cố v.v... và báo cáo tổ trưởng những thiếu sót hoặc các nguy cơ gây tai nạn lao động hoặc ảnh hưởng xấu tới sức khoẻ (nếu có);</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 Tổ trưởng sau khi nhận được các thông tin về tình trạng mất an toàn có nhiệm vụ kiểm tra lại các tồn tại được tổ viên phát hiện, hướng dẫn hoặc bàn bạc với công nhân trong tổ các biện pháp loại trừ để tránh xảy ra tai nạn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 Đối với những nguy cơ mà khả năng tổ không tự giải quyết được thì phải thực hiện biện pháp tạm thời để phòng tránh xảy ra tai nạn lao động, sau đó ghi vào sổ kiến nghị và báo cáo ngay với quản đốc phân xưởng để được giải quyết.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3.9. Lập sổ kiến nghị và sổ ghi biên bản kiểm tra về an toàn lao động - vệ sinh lao động:</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a. Sổ kiến nghị và sổ ghi biên bản kiểm tra về an toàn, vệ sinh lao động là hồ sơ gốc của hoạt động tự kiểm tra bảo hộ lao động, là chế độ công tác của cán bộ quản lý sản xuất các cấp để thực hiện chức năng nhiệm vụ kiểm tra đôn đốc cũng như tranh thủ sự đóng góp phản ánh của cấp dưới về tình hình an toàn và vệ sinh lao động, là hồ sơ theo dõi việc giải quyết các thiếu sót, tồn tại. Vì vậy, việc lập sổ kiến nghị và sổ ghi biên bản kiểm tra là yêu cầu bắt buộc ở mọi cấp trong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b. Sổ kiến nghị và sổ ghi biên bản kiểm tra về an toàn và vệ sinh lao động phải được đóng dấu giáp lai và quản lý, lưu giữ theo chế độ quản lý tài liệu hiện hành để truy cứu khi cần thiết;</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 Mọi trường hợp phản ánh kiến nghị đề xuất và tiếp nhận kiến nghị đề xuất đều phải được ghi chép và ký nhận vào sổ kiến nghị về an toàn, vệ sinh lao động để có cơ sở xác định trách nhiệm.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lastRenderedPageBreak/>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PHỤ LỤC SỐ 04</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i/>
                <w:iCs/>
                <w:color w:val="000000"/>
                <w:sz w:val="28"/>
                <w:szCs w:val="28"/>
                <w:bdr w:val="none" w:sz="0" w:space="0" w:color="auto" w:frame="1"/>
              </w:rPr>
              <w:t>(Kèm theo Thông tư Liên tịch số 14/1998/TTLT-BLĐTB&amp;XH-BYT-TLĐLĐVN ngày 31 tháng 10 năm 1998 của Bộ Lao động - Thương binh và Xã hội, Bộ Y tế và Tổng Liên đoàn lao động Việt Nam)</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b/>
                <w:bCs/>
                <w:color w:val="000000"/>
                <w:sz w:val="28"/>
                <w:szCs w:val="28"/>
                <w:bdr w:val="none" w:sz="0" w:space="0" w:color="auto" w:frame="1"/>
              </w:rPr>
              <w:t>MẪU BÁO CÁO ĐỊNH KỲ VỀ BẢO HỘ LAO ĐỘNG</w:t>
            </w:r>
          </w:p>
          <w:p w:rsidR="00DB42CB" w:rsidRPr="00DB42CB" w:rsidRDefault="00DB42CB" w:rsidP="00DB42CB">
            <w:pPr>
              <w:spacing w:after="0" w:line="240" w:lineRule="auto"/>
              <w:jc w:val="center"/>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Tên doanh nghiệp:</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Cơ quan chủ quản:</w:t>
            </w:r>
          </w:p>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Tỉnh, thành phố:</w:t>
            </w:r>
          </w:p>
          <w:tbl>
            <w:tblPr>
              <w:tblW w:w="8355" w:type="dxa"/>
              <w:tblBorders>
                <w:top w:val="single" w:sz="12" w:space="0" w:color="CCCCCC"/>
                <w:left w:val="single" w:sz="12" w:space="0" w:color="CCCCCC"/>
                <w:bottom w:val="single" w:sz="12" w:space="0" w:color="CCCCCC"/>
                <w:right w:val="single" w:sz="12" w:space="0" w:color="CCCCCC"/>
              </w:tblBorders>
              <w:tblCellMar>
                <w:top w:w="120" w:type="dxa"/>
                <w:left w:w="120" w:type="dxa"/>
                <w:bottom w:w="120" w:type="dxa"/>
                <w:right w:w="120" w:type="dxa"/>
              </w:tblCellMar>
              <w:tblLook w:val="04A0" w:firstRow="1" w:lastRow="0" w:firstColumn="1" w:lastColumn="0" w:noHBand="0" w:noVBand="1"/>
            </w:tblPr>
            <w:tblGrid>
              <w:gridCol w:w="6350"/>
              <w:gridCol w:w="2005"/>
            </w:tblGrid>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Các chỉ tiêu về BHLĐ</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Số liệu</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1.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Tổng số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Trong đó:</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Số lao động nữ:</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lao động làm việc trong điều kiện nặng nhọc, độc hại, nguy hiểm (Loại IV, V, VI)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Trong đó:</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Số lao động nữ:</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2. Tai nạn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Tổng số vụ tai nạn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vụ có người chết</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Tổng số người bị tai nạn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người chết vì tai nạn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Trong đó: Lao động nữ:</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người bị suy giảm 31% sức LĐ trở lên</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Chi phí bình quân/1 vụ TNLĐ chết người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Thiệt hại do tai nạn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ngày công nghỉ vì tai nạn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người phải nghỉ mất sức và hưu trí trước tuổi vì TNLĐ</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3. Bệnh nghề nghiệp:</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Tổng số người bị bệnh nghề nghiệp:</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Trong đó nữ:</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ngày công nghỉ vì bệnh nghề nghiệp</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người phải nghỉ mất sức và nghỉ hưu trước tuổi vì BNN</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4. Huấn luyện</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người lao động được huấn luyện về BHLĐ</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lastRenderedPageBreak/>
                    <w:t>Trong đó:</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Số được huấn luyện lại:</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lastRenderedPageBreak/>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lastRenderedPageBreak/>
                    <w:t>5. Các loại máy, thiết bị có yêu cầu nghiêm ngặt về AT-VSLĐ:</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Tổng số thiết bị</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Trong đó:</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thiết bị đã được đăng ký</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thiết bị đã được kiểm định và cấp phép</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6. Thời giờ làm việc, thời giờ nghỉ ngơi: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giờ làm thêm bình quân/ngày</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ngày làm thêm bình quân/tuần</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Số giờ làm thêm bình quân/năm</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7. Bồi dưỡng chống độc hại bằng hiện vật:</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Tổng số người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Tỷ lệ % không thể tổ chức cho ăn uống tại chỗ phải phát hiện vật cho người lao động</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8. Tổng chi phí cho công tác BHLĐ:</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Thiết bị AT-VSLĐ</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Quy trình, biện pháp cải thiện điều kiện LĐ</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Trang bị phương tiện bảo vệ cá nhân</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Bồi dưỡng bằng hiện vật</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Tuyên truyền, huấn luyện</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Phòng cháy chữa cháy</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Chi phí cấp cứu, điều trị TNLĐ, BNN</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Chi phí bồi thường cho người bị TNLĐ, BNN</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Chi phí khác:</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9. Tình hình môi trường lao động nặng nhọc, độc hại (tính theo % số người bị tiếp xúc/ tổng số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Chật chội: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Ẩm ướt:</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Nóng quá:</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Lạnh quá:</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Ồn:</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Rung: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Bụi: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Hơi khí độc:</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Điện từ trường: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Bức xạ Ion:</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lastRenderedPageBreak/>
                    <w:t>10. Kết quả phân loại sức khoẻ của người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Loại 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Loại II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Loại III</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Loại IV</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Loại V</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DB42CB" w:rsidRPr="00DB42CB">
              <w:tc>
                <w:tcPr>
                  <w:tcW w:w="38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11. Đánh giá của doanh nghiệp về điều kiện lao động</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Tốt</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Trung bình</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Xấu</w:t>
                  </w:r>
                </w:p>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Rất xấu</w:t>
                  </w:r>
                </w:p>
              </w:tc>
              <w:tc>
                <w:tcPr>
                  <w:tcW w:w="1200" w:type="pct"/>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DB42CB" w:rsidP="00DB42CB">
                  <w:pPr>
                    <w:spacing w:after="0" w:line="240" w:lineRule="auto"/>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bl>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tc>
        <w:tc>
          <w:tcPr>
            <w:tcW w:w="0" w:type="auto"/>
            <w:tcBorders>
              <w:top w:val="single" w:sz="12" w:space="0" w:color="CCCCCC"/>
              <w:left w:val="single" w:sz="12" w:space="0" w:color="CCCCCC"/>
              <w:bottom w:val="single" w:sz="12" w:space="0" w:color="CCCCCC"/>
              <w:right w:val="single" w:sz="12" w:space="0" w:color="CCCCCC"/>
            </w:tcBorders>
            <w:shd w:val="clear" w:color="auto" w:fill="auto"/>
            <w:vAlign w:val="center"/>
            <w:hideMark/>
          </w:tcPr>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lastRenderedPageBreak/>
              <w:t> </w:t>
            </w:r>
          </w:p>
        </w:tc>
      </w:tr>
      <w:tr w:rsidR="00DB42CB" w:rsidRPr="00DB42CB" w:rsidTr="00DB42CB">
        <w:tc>
          <w:tcPr>
            <w:tcW w:w="0" w:type="auto"/>
            <w:tcBorders>
              <w:top w:val="single" w:sz="12" w:space="0" w:color="CCCCCC"/>
              <w:left w:val="single" w:sz="12" w:space="0" w:color="CCCCCC"/>
              <w:bottom w:val="single" w:sz="12" w:space="0" w:color="CCCCCC"/>
              <w:right w:val="single" w:sz="12" w:space="0" w:color="CCCCCC"/>
            </w:tcBorders>
            <w:shd w:val="clear" w:color="auto" w:fill="auto"/>
            <w:hideMark/>
          </w:tcPr>
          <w:tbl>
            <w:tblPr>
              <w:tblpPr w:leftFromText="45" w:rightFromText="45" w:vertAnchor="text" w:horzAnchor="margin" w:tblpY="-287"/>
              <w:tblOverlap w:val="never"/>
              <w:tblW w:w="10900" w:type="dxa"/>
              <w:tblBorders>
                <w:top w:val="single" w:sz="12" w:space="0" w:color="CCCCCC"/>
                <w:left w:val="single" w:sz="12" w:space="0" w:color="CCCCCC"/>
                <w:bottom w:val="single" w:sz="12" w:space="0" w:color="CCCCCC"/>
                <w:right w:val="single" w:sz="12" w:space="0" w:color="CCCCCC"/>
              </w:tblBorders>
              <w:tblCellMar>
                <w:top w:w="120" w:type="dxa"/>
                <w:left w:w="120" w:type="dxa"/>
                <w:bottom w:w="120" w:type="dxa"/>
                <w:right w:w="120" w:type="dxa"/>
              </w:tblCellMar>
              <w:tblLook w:val="04A0" w:firstRow="1" w:lastRow="0" w:firstColumn="1" w:lastColumn="0" w:noHBand="0" w:noVBand="1"/>
            </w:tblPr>
            <w:tblGrid>
              <w:gridCol w:w="3813"/>
              <w:gridCol w:w="3969"/>
              <w:gridCol w:w="3118"/>
            </w:tblGrid>
            <w:tr w:rsidR="00755BE1" w:rsidRPr="00DB42CB" w:rsidTr="00755BE1">
              <w:tc>
                <w:tcPr>
                  <w:tcW w:w="3813" w:type="dxa"/>
                  <w:tcBorders>
                    <w:top w:val="single" w:sz="12" w:space="0" w:color="CCCCCC"/>
                    <w:left w:val="single" w:sz="12" w:space="0" w:color="CCCCCC"/>
                    <w:bottom w:val="single" w:sz="12" w:space="0" w:color="CCCCCC"/>
                    <w:right w:val="single" w:sz="12" w:space="0" w:color="CCCCCC"/>
                  </w:tcBorders>
                  <w:shd w:val="clear" w:color="auto" w:fill="auto"/>
                  <w:hideMark/>
                </w:tcPr>
                <w:p w:rsidR="00755BE1" w:rsidRDefault="00755BE1" w:rsidP="00755BE1">
                  <w:pPr>
                    <w:spacing w:after="0" w:line="240" w:lineRule="auto"/>
                    <w:jc w:val="center"/>
                    <w:textAlignment w:val="top"/>
                    <w:rPr>
                      <w:rFonts w:ascii="Times New Roman" w:eastAsia="Times New Roman" w:hAnsi="Times New Roman" w:cs="Times New Roman"/>
                      <w:b/>
                      <w:bCs/>
                      <w:sz w:val="28"/>
                      <w:szCs w:val="28"/>
                      <w:bdr w:val="none" w:sz="0" w:space="0" w:color="auto" w:frame="1"/>
                    </w:rPr>
                  </w:pPr>
                  <w:r w:rsidRPr="00DB42CB">
                    <w:rPr>
                      <w:rFonts w:ascii="Times New Roman" w:eastAsia="Times New Roman" w:hAnsi="Times New Roman" w:cs="Times New Roman"/>
                      <w:b/>
                      <w:bCs/>
                      <w:sz w:val="28"/>
                      <w:szCs w:val="28"/>
                      <w:bdr w:val="none" w:sz="0" w:space="0" w:color="auto" w:frame="1"/>
                    </w:rPr>
                    <w:lastRenderedPageBreak/>
                    <w:t>BỘ LAO ĐỘNG - THƯƠNG BINH VÀ XÃ HỘI</w:t>
                  </w:r>
                </w:p>
                <w:p w:rsidR="00755BE1" w:rsidRPr="00DB42CB" w:rsidRDefault="00755BE1" w:rsidP="00755BE1">
                  <w:pPr>
                    <w:spacing w:after="0" w:line="240" w:lineRule="auto"/>
                    <w:ind w:left="-3537"/>
                    <w:jc w:val="center"/>
                    <w:textAlignment w:val="top"/>
                    <w:rPr>
                      <w:rFonts w:ascii="Times New Roman" w:eastAsia="Times New Roman" w:hAnsi="Times New Roman" w:cs="Times New Roman"/>
                      <w:sz w:val="28"/>
                      <w:szCs w:val="28"/>
                    </w:rPr>
                  </w:pPr>
                  <w:bookmarkStart w:id="0" w:name="_GoBack"/>
                  <w:bookmarkEnd w:id="0"/>
                  <w:r w:rsidRPr="00DB42CB">
                    <w:rPr>
                      <w:rFonts w:ascii="Times New Roman" w:eastAsia="Times New Roman" w:hAnsi="Times New Roman" w:cs="Times New Roman"/>
                      <w:sz w:val="28"/>
                      <w:szCs w:val="28"/>
                    </w:rPr>
                    <w:t>(Đã ký)</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DB42CB"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c>
                <w:tcPr>
                  <w:tcW w:w="3969" w:type="dxa"/>
                  <w:tcBorders>
                    <w:top w:val="single" w:sz="12" w:space="0" w:color="CCCCCC"/>
                    <w:left w:val="single" w:sz="12" w:space="0" w:color="CCCCCC"/>
                    <w:bottom w:val="single" w:sz="12" w:space="0" w:color="CCCCCC"/>
                    <w:right w:val="single" w:sz="12" w:space="0" w:color="CCCCCC"/>
                  </w:tcBorders>
                  <w:shd w:val="clear" w:color="auto" w:fill="auto"/>
                  <w:hideMark/>
                </w:tcPr>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BỘ Y TẾ</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(Đã ký)</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DB42CB"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c>
                <w:tcPr>
                  <w:tcW w:w="3118" w:type="dxa"/>
                  <w:tcBorders>
                    <w:top w:val="single" w:sz="12" w:space="0" w:color="CCCCCC"/>
                    <w:left w:val="single" w:sz="12" w:space="0" w:color="CCCCCC"/>
                    <w:bottom w:val="single" w:sz="12" w:space="0" w:color="CCCCCC"/>
                    <w:right w:val="single" w:sz="12" w:space="0" w:color="CCCCCC"/>
                  </w:tcBorders>
                  <w:shd w:val="clear" w:color="auto" w:fill="auto"/>
                  <w:hideMark/>
                </w:tcPr>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TỔNG LIÊN ĐOÀN LAO ĐỘNG VIỆT NAM</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(Đã ký)</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755BE1"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p w:rsidR="00DB42CB"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sz w:val="28"/>
                      <w:szCs w:val="28"/>
                    </w:rPr>
                    <w:t> </w:t>
                  </w:r>
                </w:p>
              </w:tc>
            </w:tr>
            <w:tr w:rsidR="00755BE1" w:rsidRPr="00DB42CB" w:rsidTr="00755BE1">
              <w:tc>
                <w:tcPr>
                  <w:tcW w:w="3813" w:type="dxa"/>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Lê Duy Đồng</w:t>
                  </w:r>
                </w:p>
              </w:tc>
              <w:tc>
                <w:tcPr>
                  <w:tcW w:w="3969" w:type="dxa"/>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Nguyễn Văn Thưởng</w:t>
                  </w:r>
                </w:p>
              </w:tc>
              <w:tc>
                <w:tcPr>
                  <w:tcW w:w="3118" w:type="dxa"/>
                  <w:tcBorders>
                    <w:top w:val="single" w:sz="12" w:space="0" w:color="CCCCCC"/>
                    <w:left w:val="single" w:sz="12" w:space="0" w:color="CCCCCC"/>
                    <w:bottom w:val="single" w:sz="12" w:space="0" w:color="CCCCCC"/>
                    <w:right w:val="single" w:sz="12" w:space="0" w:color="CCCCCC"/>
                  </w:tcBorders>
                  <w:shd w:val="clear" w:color="auto" w:fill="auto"/>
                  <w:hideMark/>
                </w:tcPr>
                <w:p w:rsidR="00DB42CB" w:rsidRPr="00DB42CB" w:rsidRDefault="00755BE1" w:rsidP="00755BE1">
                  <w:pPr>
                    <w:spacing w:after="0" w:line="240" w:lineRule="auto"/>
                    <w:jc w:val="center"/>
                    <w:textAlignment w:val="top"/>
                    <w:rPr>
                      <w:rFonts w:ascii="Times New Roman" w:eastAsia="Times New Roman" w:hAnsi="Times New Roman" w:cs="Times New Roman"/>
                      <w:sz w:val="28"/>
                      <w:szCs w:val="28"/>
                    </w:rPr>
                  </w:pPr>
                  <w:r w:rsidRPr="00DB42CB">
                    <w:rPr>
                      <w:rFonts w:ascii="Times New Roman" w:eastAsia="Times New Roman" w:hAnsi="Times New Roman" w:cs="Times New Roman"/>
                      <w:b/>
                      <w:bCs/>
                      <w:sz w:val="28"/>
                      <w:szCs w:val="28"/>
                      <w:bdr w:val="none" w:sz="0" w:space="0" w:color="auto" w:frame="1"/>
                    </w:rPr>
                    <w:t>Nguyễn An Lương</w:t>
                  </w:r>
                </w:p>
              </w:tc>
            </w:tr>
          </w:tbl>
          <w:p w:rsidR="00DB42CB" w:rsidRPr="00DB42CB" w:rsidRDefault="00DB42CB" w:rsidP="00DB42CB">
            <w:pPr>
              <w:spacing w:after="0" w:line="240" w:lineRule="auto"/>
              <w:jc w:val="both"/>
              <w:textAlignment w:val="top"/>
              <w:rPr>
                <w:rFonts w:ascii="Times New Roman" w:eastAsia="Times New Roman" w:hAnsi="Times New Roman" w:cs="Times New Roman"/>
                <w:color w:val="000000"/>
                <w:sz w:val="28"/>
                <w:szCs w:val="28"/>
              </w:rPr>
            </w:pPr>
            <w:r w:rsidRPr="00DB42CB">
              <w:rPr>
                <w:rFonts w:ascii="Times New Roman" w:eastAsia="Times New Roman" w:hAnsi="Times New Roman" w:cs="Times New Roman"/>
                <w:color w:val="000000"/>
                <w:sz w:val="28"/>
                <w:szCs w:val="28"/>
              </w:rPr>
              <w:t> </w:t>
            </w:r>
          </w:p>
        </w:tc>
        <w:tc>
          <w:tcPr>
            <w:tcW w:w="0" w:type="auto"/>
            <w:shd w:val="clear" w:color="auto" w:fill="auto"/>
            <w:tcMar>
              <w:top w:w="0" w:type="dxa"/>
              <w:left w:w="0" w:type="dxa"/>
              <w:bottom w:w="0" w:type="dxa"/>
              <w:right w:w="0" w:type="dxa"/>
            </w:tcMar>
            <w:hideMark/>
          </w:tcPr>
          <w:p w:rsidR="00DB42CB" w:rsidRPr="00DB42CB" w:rsidRDefault="00DB42CB" w:rsidP="00DB42CB">
            <w:pPr>
              <w:spacing w:after="0" w:line="240" w:lineRule="auto"/>
              <w:rPr>
                <w:rFonts w:ascii="Times New Roman" w:eastAsia="Times New Roman" w:hAnsi="Times New Roman" w:cs="Times New Roman"/>
                <w:sz w:val="28"/>
                <w:szCs w:val="28"/>
              </w:rPr>
            </w:pPr>
          </w:p>
        </w:tc>
      </w:tr>
    </w:tbl>
    <w:p w:rsidR="00DB42CB" w:rsidRPr="00DB42CB" w:rsidRDefault="00DB42CB" w:rsidP="00DB42CB">
      <w:pPr>
        <w:shd w:val="clear" w:color="auto" w:fill="FFFFFF"/>
        <w:spacing w:after="0" w:line="240" w:lineRule="auto"/>
        <w:jc w:val="both"/>
        <w:rPr>
          <w:rFonts w:ascii="Times New Roman" w:eastAsia="Times New Roman" w:hAnsi="Times New Roman" w:cs="Times New Roman"/>
          <w:sz w:val="28"/>
          <w:szCs w:val="28"/>
        </w:rPr>
      </w:pPr>
    </w:p>
    <w:p w:rsidR="00DB42CB" w:rsidRPr="00DB42CB" w:rsidRDefault="00DB42CB" w:rsidP="00DB42CB">
      <w:pPr>
        <w:jc w:val="both"/>
        <w:rPr>
          <w:rFonts w:ascii="Times New Roman" w:hAnsi="Times New Roman" w:cs="Times New Roman"/>
          <w:sz w:val="28"/>
          <w:szCs w:val="28"/>
        </w:rPr>
      </w:pPr>
    </w:p>
    <w:sectPr w:rsidR="00DB42CB" w:rsidRPr="00DB42CB" w:rsidSect="00DB42CB">
      <w:pgSz w:w="12240" w:h="15840"/>
      <w:pgMar w:top="851" w:right="567" w:bottom="45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55F54"/>
    <w:multiLevelType w:val="multilevel"/>
    <w:tmpl w:val="AE24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81405A"/>
    <w:multiLevelType w:val="multilevel"/>
    <w:tmpl w:val="E26A7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68377E"/>
    <w:multiLevelType w:val="multilevel"/>
    <w:tmpl w:val="151C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2CB"/>
    <w:rsid w:val="00194E9C"/>
    <w:rsid w:val="00755BE1"/>
    <w:rsid w:val="00DB4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B42C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B42CB"/>
    <w:rPr>
      <w:rFonts w:ascii="Times New Roman" w:eastAsia="Times New Roman" w:hAnsi="Times New Roman" w:cs="Times New Roman"/>
      <w:b/>
      <w:bCs/>
      <w:sz w:val="27"/>
      <w:szCs w:val="27"/>
    </w:rPr>
  </w:style>
  <w:style w:type="character" w:styleId="Strong">
    <w:name w:val="Strong"/>
    <w:basedOn w:val="DefaultParagraphFont"/>
    <w:uiPriority w:val="22"/>
    <w:qFormat/>
    <w:rsid w:val="00DB42CB"/>
    <w:rPr>
      <w:b/>
      <w:bCs/>
    </w:rPr>
  </w:style>
  <w:style w:type="paragraph" w:styleId="NormalWeb">
    <w:name w:val="Normal (Web)"/>
    <w:basedOn w:val="Normal"/>
    <w:uiPriority w:val="99"/>
    <w:semiHidden/>
    <w:unhideWhenUsed/>
    <w:rsid w:val="00DB42C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B42CB"/>
    <w:rPr>
      <w:color w:val="0000FF"/>
      <w:u w:val="single"/>
    </w:rPr>
  </w:style>
  <w:style w:type="character" w:styleId="Emphasis">
    <w:name w:val="Emphasis"/>
    <w:basedOn w:val="DefaultParagraphFont"/>
    <w:uiPriority w:val="20"/>
    <w:qFormat/>
    <w:rsid w:val="00DB42CB"/>
    <w:rPr>
      <w:i/>
      <w:iCs/>
    </w:rPr>
  </w:style>
  <w:style w:type="paragraph" w:customStyle="1" w:styleId="sizeable">
    <w:name w:val="sizeable"/>
    <w:basedOn w:val="Normal"/>
    <w:rsid w:val="00DB42C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DB42C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B42CB"/>
    <w:rPr>
      <w:rFonts w:ascii="Times New Roman" w:eastAsia="Times New Roman" w:hAnsi="Times New Roman" w:cs="Times New Roman"/>
      <w:b/>
      <w:bCs/>
      <w:sz w:val="27"/>
      <w:szCs w:val="27"/>
    </w:rPr>
  </w:style>
  <w:style w:type="character" w:styleId="Strong">
    <w:name w:val="Strong"/>
    <w:basedOn w:val="DefaultParagraphFont"/>
    <w:uiPriority w:val="22"/>
    <w:qFormat/>
    <w:rsid w:val="00DB42CB"/>
    <w:rPr>
      <w:b/>
      <w:bCs/>
    </w:rPr>
  </w:style>
  <w:style w:type="paragraph" w:styleId="NormalWeb">
    <w:name w:val="Normal (Web)"/>
    <w:basedOn w:val="Normal"/>
    <w:uiPriority w:val="99"/>
    <w:semiHidden/>
    <w:unhideWhenUsed/>
    <w:rsid w:val="00DB42C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B42CB"/>
    <w:rPr>
      <w:color w:val="0000FF"/>
      <w:u w:val="single"/>
    </w:rPr>
  </w:style>
  <w:style w:type="character" w:styleId="Emphasis">
    <w:name w:val="Emphasis"/>
    <w:basedOn w:val="DefaultParagraphFont"/>
    <w:uiPriority w:val="20"/>
    <w:qFormat/>
    <w:rsid w:val="00DB42CB"/>
    <w:rPr>
      <w:i/>
      <w:iCs/>
    </w:rPr>
  </w:style>
  <w:style w:type="paragraph" w:customStyle="1" w:styleId="sizeable">
    <w:name w:val="sizeable"/>
    <w:basedOn w:val="Normal"/>
    <w:rsid w:val="00DB42C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926264">
      <w:bodyDiv w:val="1"/>
      <w:marLeft w:val="0"/>
      <w:marRight w:val="0"/>
      <w:marTop w:val="0"/>
      <w:marBottom w:val="0"/>
      <w:divBdr>
        <w:top w:val="none" w:sz="0" w:space="0" w:color="auto"/>
        <w:left w:val="none" w:sz="0" w:space="0" w:color="auto"/>
        <w:bottom w:val="none" w:sz="0" w:space="0" w:color="auto"/>
        <w:right w:val="none" w:sz="0" w:space="0" w:color="auto"/>
      </w:divBdr>
    </w:div>
    <w:div w:id="177740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vndoc.com/noi-quy-phong-chay-chua-chay/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ndoc.com/phap-lenh-bao-ho-lao-dong/downloa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129</Pages>
  <Words>63511</Words>
  <Characters>362015</Characters>
  <Application>Microsoft Office Word</Application>
  <DocSecurity>0</DocSecurity>
  <Lines>3016</Lines>
  <Paragraphs>849</Paragraphs>
  <ScaleCrop>false</ScaleCrop>
  <Company/>
  <LinksUpToDate>false</LinksUpToDate>
  <CharactersWithSpaces>424677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CHU.THIEN-PC</dc:creator>
  <cp:lastModifiedBy>CHU.THIEN-PC</cp:lastModifiedBy>
  <cp:revision>2</cp:revision>
  <dcterms:created xsi:type="dcterms:W3CDTF">2019-05-08T00:07:00Z</dcterms:created>
  <dcterms:modified xsi:type="dcterms:W3CDTF">2019-05-08T00:57:00Z</dcterms:modified>
</cp:coreProperties>
</file>